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67DC" w14:textId="77777777" w:rsidR="00C2787A" w:rsidRPr="00927386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28030C2" wp14:editId="2ADB53C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411C" w14:textId="77777777" w:rsidR="00C2787A" w:rsidRPr="00FC7DF5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A68F04" w14:textId="77777777" w:rsidR="00C2787A" w:rsidRPr="00CC7005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AC936A4" w14:textId="77777777" w:rsidR="00C2787A" w:rsidRPr="00CC7005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441EF2C" w14:textId="77777777" w:rsidR="00C2787A" w:rsidRPr="00734DB2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812A4C" w14:textId="77777777" w:rsidR="00C2787A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5640921B" w14:textId="77777777" w:rsidR="00C2787A" w:rsidRPr="00CC7005" w:rsidRDefault="00C2787A" w:rsidP="00C2787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0631F040" w14:textId="77777777" w:rsidR="00C2787A" w:rsidRDefault="00C2787A" w:rsidP="00C27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83F1" w14:textId="77777777" w:rsidR="007D0327" w:rsidRPr="00927386" w:rsidRDefault="00C2787A" w:rsidP="00C2787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049357" w14:textId="77777777"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60951B76" w14:textId="77777777" w:rsid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4F6D70" w14:textId="77777777" w:rsidR="006C64BF" w:rsidRPr="005F6CB5" w:rsidRDefault="006C64BF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4B7A2C" w14:textId="3117BDC4" w:rsidR="005F6CB5" w:rsidRPr="006C64BF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64B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2231A">
        <w:rPr>
          <w:rFonts w:ascii="Times New Roman" w:hAnsi="Times New Roman" w:cs="Times New Roman"/>
          <w:sz w:val="28"/>
          <w:szCs w:val="28"/>
          <w:lang w:eastAsia="ar-SA"/>
        </w:rPr>
        <w:t xml:space="preserve">25 августа </w:t>
      </w:r>
      <w:r w:rsidR="005F6CB5" w:rsidRPr="006C64BF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78241F" w:rsidRPr="006C64BF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F6CB5" w:rsidRPr="006C64BF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№</w:t>
      </w:r>
      <w:r w:rsidR="0002231A">
        <w:rPr>
          <w:rFonts w:ascii="Times New Roman" w:hAnsi="Times New Roman" w:cs="Times New Roman"/>
          <w:sz w:val="28"/>
          <w:szCs w:val="28"/>
          <w:lang w:eastAsia="ar-SA"/>
        </w:rPr>
        <w:t xml:space="preserve"> 94</w:t>
      </w:r>
      <w:r w:rsidR="005F6CB5" w:rsidRPr="006C64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19AD0F0" w14:textId="06264A97" w:rsidR="005F6CB5" w:rsidRPr="006C64BF" w:rsidRDefault="005D44D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64BF">
        <w:rPr>
          <w:rFonts w:ascii="Times New Roman" w:hAnsi="Times New Roman" w:cs="Times New Roman"/>
          <w:sz w:val="28"/>
          <w:szCs w:val="28"/>
          <w:lang w:eastAsia="ar-SA"/>
        </w:rPr>
        <w:t>Зеленоградск</w:t>
      </w:r>
    </w:p>
    <w:p w14:paraId="7B4E50B0" w14:textId="77777777" w:rsidR="007D0327" w:rsidRDefault="007D0327" w:rsidP="007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841B9" w14:textId="77777777" w:rsidR="006C64BF" w:rsidRDefault="006C64BF" w:rsidP="007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E18E6" w14:textId="77777777" w:rsidR="006C64BF" w:rsidRDefault="005F6CB5" w:rsidP="006C64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8241F" w:rsidRPr="0078241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782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E9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20E93">
        <w:rPr>
          <w:rFonts w:ascii="Times New Roman" w:hAnsi="Times New Roman" w:cs="Times New Roman"/>
          <w:b/>
          <w:sz w:val="28"/>
          <w:szCs w:val="28"/>
        </w:rPr>
        <w:t>муниципальном контроле</w:t>
      </w:r>
      <w:r w:rsidR="00820E93" w:rsidRPr="00DA2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43BA35" w14:textId="7A5A6779" w:rsidR="005F6CB5" w:rsidRDefault="00820E93" w:rsidP="006C64B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5B">
        <w:rPr>
          <w:rFonts w:ascii="Times New Roman" w:hAnsi="Times New Roman" w:cs="Times New Roman"/>
          <w:b/>
          <w:sz w:val="28"/>
          <w:szCs w:val="28"/>
        </w:rPr>
        <w:t xml:space="preserve">в области охраны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</w:t>
      </w:r>
      <w:r w:rsidRPr="00DA205B"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  <w:r w:rsidR="005D44D5">
        <w:rPr>
          <w:rFonts w:ascii="Times New Roman" w:hAnsi="Times New Roman" w:cs="Times New Roman"/>
          <w:b/>
          <w:bCs/>
          <w:sz w:val="28"/>
          <w:szCs w:val="28"/>
        </w:rPr>
        <w:t>Зеленоградс</w:t>
      </w:r>
      <w:r w:rsidR="00E2521B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r w:rsidR="006C64B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2521B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3CA40428" w14:textId="77777777" w:rsidR="00844851" w:rsidRDefault="00844851" w:rsidP="00E252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07E05" w14:textId="77777777" w:rsidR="006C64BF" w:rsidRDefault="006C64BF" w:rsidP="00E252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3EFF8" w14:textId="4CC4F919" w:rsidR="00021B0A" w:rsidRDefault="00844851" w:rsidP="0084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64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52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0327" w:rsidRPr="007D0327">
        <w:rPr>
          <w:rFonts w:ascii="Times New Roman" w:hAnsi="Times New Roman" w:cs="Times New Roman"/>
          <w:sz w:val="28"/>
          <w:szCs w:val="28"/>
        </w:rPr>
        <w:t xml:space="preserve"> </w:t>
      </w:r>
      <w:r w:rsidR="00644E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D0327" w:rsidRPr="007D0327">
        <w:rPr>
          <w:rFonts w:ascii="Times New Roman" w:hAnsi="Times New Roman" w:cs="Times New Roman"/>
          <w:sz w:val="28"/>
          <w:szCs w:val="28"/>
        </w:rPr>
        <w:t>законом 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EF4">
        <w:rPr>
          <w:rFonts w:ascii="Times New Roman" w:hAnsi="Times New Roman" w:cs="Times New Roman"/>
          <w:sz w:val="28"/>
          <w:szCs w:val="28"/>
        </w:rPr>
        <w:t xml:space="preserve"> </w:t>
      </w:r>
      <w:r w:rsidR="007D0327" w:rsidRPr="007D03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D0327" w:rsidRPr="007D032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</w:t>
      </w:r>
      <w:r w:rsidR="00E2521B">
        <w:rPr>
          <w:rFonts w:ascii="Times New Roman" w:hAnsi="Times New Roman" w:cs="Times New Roman"/>
          <w:sz w:val="28"/>
          <w:szCs w:val="28"/>
        </w:rPr>
        <w:t>окружно</w:t>
      </w:r>
      <w:r w:rsidR="00644EF4">
        <w:rPr>
          <w:rFonts w:ascii="Times New Roman" w:hAnsi="Times New Roman" w:cs="Times New Roman"/>
          <w:sz w:val="28"/>
          <w:szCs w:val="28"/>
        </w:rPr>
        <w:t>й</w:t>
      </w:r>
      <w:r w:rsidR="00E2521B">
        <w:rPr>
          <w:rFonts w:ascii="Times New Roman" w:hAnsi="Times New Roman" w:cs="Times New Roman"/>
          <w:sz w:val="28"/>
          <w:szCs w:val="28"/>
        </w:rPr>
        <w:t xml:space="preserve"> Совет депутатов Зеленоградского городского округа</w:t>
      </w:r>
    </w:p>
    <w:p w14:paraId="3B950634" w14:textId="77777777" w:rsidR="006C64BF" w:rsidRDefault="006C64BF" w:rsidP="0084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251EF8" w14:textId="0821C12D" w:rsidR="00644EF4" w:rsidRDefault="005F6CB5" w:rsidP="006C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E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3DD63D20" w14:textId="77777777" w:rsidR="006C64BF" w:rsidRPr="00337DEE" w:rsidRDefault="006C64BF" w:rsidP="006C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3BEBA2" w14:textId="77777777" w:rsidR="006C64BF" w:rsidRDefault="005F6CB5" w:rsidP="008310BD">
      <w:pPr>
        <w:pStyle w:val="af4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64BF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78188987"/>
      <w:r w:rsidR="00E402E8" w:rsidRPr="006C64BF">
        <w:rPr>
          <w:rFonts w:ascii="Times New Roman" w:hAnsi="Times New Roman"/>
          <w:sz w:val="28"/>
          <w:szCs w:val="28"/>
        </w:rPr>
        <w:t xml:space="preserve">Положение </w:t>
      </w:r>
      <w:r w:rsidR="00820E93" w:rsidRPr="006C64BF">
        <w:rPr>
          <w:rFonts w:ascii="Times New Roman" w:hAnsi="Times New Roman"/>
          <w:bCs/>
          <w:sz w:val="28"/>
          <w:szCs w:val="28"/>
        </w:rPr>
        <w:t xml:space="preserve">о </w:t>
      </w:r>
      <w:r w:rsidR="00820E93" w:rsidRPr="006C64BF">
        <w:rPr>
          <w:rFonts w:ascii="Times New Roman" w:hAnsi="Times New Roman"/>
          <w:sz w:val="28"/>
          <w:szCs w:val="28"/>
        </w:rPr>
        <w:t xml:space="preserve">муниципальном контроле в области охраны и использования особо охраняемых природных территорий местного значения в </w:t>
      </w:r>
      <w:r w:rsidR="00E2521B" w:rsidRPr="006C64BF">
        <w:rPr>
          <w:rFonts w:ascii="Times New Roman" w:hAnsi="Times New Roman"/>
          <w:bCs/>
          <w:sz w:val="28"/>
          <w:szCs w:val="28"/>
        </w:rPr>
        <w:t xml:space="preserve">Зеленоградском </w:t>
      </w:r>
      <w:r w:rsidR="006C64BF">
        <w:rPr>
          <w:rFonts w:ascii="Times New Roman" w:hAnsi="Times New Roman"/>
          <w:bCs/>
          <w:sz w:val="28"/>
          <w:szCs w:val="28"/>
        </w:rPr>
        <w:t>муниципальном</w:t>
      </w:r>
      <w:r w:rsidR="00E2521B" w:rsidRPr="006C64BF">
        <w:rPr>
          <w:rFonts w:ascii="Times New Roman" w:hAnsi="Times New Roman"/>
          <w:bCs/>
          <w:sz w:val="28"/>
          <w:szCs w:val="28"/>
        </w:rPr>
        <w:t xml:space="preserve"> округе согласно приложени</w:t>
      </w:r>
      <w:r w:rsidR="008310BD" w:rsidRPr="006C64BF">
        <w:rPr>
          <w:rFonts w:ascii="Times New Roman" w:hAnsi="Times New Roman"/>
          <w:bCs/>
          <w:sz w:val="28"/>
          <w:szCs w:val="28"/>
        </w:rPr>
        <w:t>ю</w:t>
      </w:r>
      <w:r w:rsidR="00820E93" w:rsidRPr="006C64BF">
        <w:rPr>
          <w:rFonts w:ascii="Times New Roman" w:hAnsi="Times New Roman"/>
          <w:bCs/>
          <w:sz w:val="28"/>
          <w:szCs w:val="28"/>
        </w:rPr>
        <w:t>.</w:t>
      </w:r>
      <w:bookmarkEnd w:id="0"/>
    </w:p>
    <w:p w14:paraId="4BB83C7B" w14:textId="77777777" w:rsidR="006C64BF" w:rsidRPr="006C64BF" w:rsidRDefault="00E63AB5" w:rsidP="006C64BF">
      <w:pPr>
        <w:pStyle w:val="af4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64BF">
        <w:rPr>
          <w:rFonts w:ascii="Times New Roman" w:hAnsi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6319BBFE" w14:textId="2B41F703" w:rsidR="005F6CB5" w:rsidRPr="006C64BF" w:rsidRDefault="005F6CB5" w:rsidP="006C64BF">
      <w:pPr>
        <w:pStyle w:val="af4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64BF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E2521B" w:rsidRPr="006C64BF">
        <w:rPr>
          <w:rFonts w:ascii="Times New Roman" w:hAnsi="Times New Roman"/>
          <w:sz w:val="28"/>
          <w:szCs w:val="28"/>
        </w:rPr>
        <w:t>с 01</w:t>
      </w:r>
      <w:r w:rsidR="006C64BF">
        <w:rPr>
          <w:rFonts w:ascii="Times New Roman" w:hAnsi="Times New Roman"/>
          <w:sz w:val="28"/>
          <w:szCs w:val="28"/>
        </w:rPr>
        <w:t xml:space="preserve"> января </w:t>
      </w:r>
      <w:r w:rsidR="00E2521B" w:rsidRPr="006C64BF">
        <w:rPr>
          <w:rFonts w:ascii="Times New Roman" w:hAnsi="Times New Roman"/>
          <w:sz w:val="28"/>
          <w:szCs w:val="28"/>
        </w:rPr>
        <w:t>2022</w:t>
      </w:r>
      <w:r w:rsidR="008310BD" w:rsidRPr="006C64BF">
        <w:rPr>
          <w:rFonts w:ascii="Times New Roman" w:hAnsi="Times New Roman"/>
          <w:sz w:val="28"/>
          <w:szCs w:val="28"/>
        </w:rPr>
        <w:t xml:space="preserve"> года</w:t>
      </w:r>
      <w:r w:rsidRPr="006C64BF">
        <w:rPr>
          <w:rFonts w:ascii="Times New Roman" w:hAnsi="Times New Roman"/>
          <w:sz w:val="28"/>
          <w:szCs w:val="28"/>
        </w:rPr>
        <w:t xml:space="preserve">. </w:t>
      </w:r>
    </w:p>
    <w:p w14:paraId="6D4DE506" w14:textId="67229904" w:rsidR="005F6CB5" w:rsidRDefault="005F6CB5" w:rsidP="005F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E89EA9" w14:textId="77777777" w:rsidR="00644EF4" w:rsidRPr="00E400FA" w:rsidRDefault="00644EF4" w:rsidP="005F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580AA4" w14:textId="4C2F0C7C" w:rsidR="005F6CB5" w:rsidRPr="00E400FA" w:rsidRDefault="00A42F2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Врио г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2C9D3256" w14:textId="756386CD" w:rsidR="003D4354" w:rsidRDefault="00E63AB5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Зеленоградск</w:t>
      </w:r>
      <w:r w:rsidR="00B01101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>городско</w:t>
      </w:r>
      <w:r w:rsidR="00B0110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округ</w:t>
      </w:r>
      <w:r w:rsidR="00B0110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5F6CB5"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A42F25">
        <w:rPr>
          <w:rFonts w:ascii="Times New Roman" w:hAnsi="Times New Roman" w:cs="Times New Roman"/>
          <w:sz w:val="28"/>
          <w:szCs w:val="28"/>
          <w:lang w:eastAsia="ar-SA"/>
        </w:rPr>
        <w:t>В.Г. Ростовцев</w:t>
      </w:r>
    </w:p>
    <w:p w14:paraId="25A0D147" w14:textId="77777777" w:rsidR="00E2521B" w:rsidRDefault="00E2521B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58967F0" w14:textId="77777777" w:rsidR="00E2521B" w:rsidRDefault="00E2521B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651F2E" w14:textId="77777777" w:rsidR="00E2521B" w:rsidRDefault="00E2521B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69FC01" w14:textId="77777777" w:rsidR="00E2521B" w:rsidRDefault="00E2521B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4D25A6E" w14:textId="501B85F9" w:rsidR="00927386" w:rsidRDefault="00927386" w:rsidP="00262044">
      <w:pPr>
        <w:widowControl w:val="0"/>
        <w:suppressAutoHyphens/>
        <w:autoSpaceDE w:val="0"/>
        <w:spacing w:after="0" w:line="240" w:lineRule="auto"/>
        <w:ind w:left="4820" w:firstLine="1134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EA8C32" w14:textId="77777777" w:rsidR="006C64BF" w:rsidRPr="00962270" w:rsidRDefault="006C64BF" w:rsidP="006C64BF">
      <w:pPr>
        <w:widowControl w:val="0"/>
        <w:suppressAutoHyphens/>
        <w:autoSpaceDE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14:paraId="66115100" w14:textId="77777777" w:rsidR="006C64BF" w:rsidRPr="00962270" w:rsidRDefault="006C64BF" w:rsidP="006C64BF">
      <w:pPr>
        <w:widowControl w:val="0"/>
        <w:suppressAutoHyphens/>
        <w:autoSpaceDE w:val="0"/>
        <w:spacing w:after="0" w:line="240" w:lineRule="auto"/>
        <w:ind w:left="4820" w:hanging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решению окружного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епутатов</w:t>
      </w:r>
    </w:p>
    <w:p w14:paraId="415D49FC" w14:textId="77777777" w:rsidR="006C64BF" w:rsidRPr="00962270" w:rsidRDefault="006C64BF" w:rsidP="006C64BF">
      <w:pPr>
        <w:widowControl w:val="0"/>
        <w:suppressAutoHyphens/>
        <w:autoSpaceDE w:val="0"/>
        <w:spacing w:after="0" w:line="240" w:lineRule="auto"/>
        <w:ind w:left="482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Зеленоградского городского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округа</w:t>
      </w:r>
    </w:p>
    <w:p w14:paraId="32EC3259" w14:textId="0AA5454D" w:rsidR="006C64BF" w:rsidRPr="00962270" w:rsidRDefault="006C64BF" w:rsidP="006C64BF">
      <w:pPr>
        <w:widowControl w:val="0"/>
        <w:suppressAutoHyphens/>
        <w:autoSpaceDE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августа 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 года №</w:t>
      </w:r>
      <w:r w:rsidR="0002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94</w:t>
      </w:r>
    </w:p>
    <w:p w14:paraId="77D0DFE9" w14:textId="77777777" w:rsidR="00E10F56" w:rsidRDefault="00E10F56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2AE2B0" w14:textId="77777777" w:rsidR="007D0327" w:rsidRDefault="007D0327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739DA" w14:textId="09BEFABA" w:rsidR="00DA0945" w:rsidRPr="0025193E" w:rsidRDefault="006C64BF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5CAC2C2A" w14:textId="77777777" w:rsidR="006C64BF" w:rsidRDefault="00820E93" w:rsidP="006C64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контроле</w:t>
      </w:r>
      <w:r w:rsidRPr="00DA205B">
        <w:rPr>
          <w:rFonts w:ascii="Times New Roman" w:hAnsi="Times New Roman" w:cs="Times New Roman"/>
          <w:b/>
          <w:sz w:val="28"/>
          <w:szCs w:val="28"/>
        </w:rPr>
        <w:t xml:space="preserve"> в области охраны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</w:t>
      </w:r>
    </w:p>
    <w:p w14:paraId="2A8337B7" w14:textId="0BE12030" w:rsidR="00820E93" w:rsidRPr="005F6CB5" w:rsidRDefault="00820E93" w:rsidP="006C64B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5B"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  <w:r w:rsidR="00E2521B">
        <w:rPr>
          <w:rFonts w:ascii="Times New Roman" w:hAnsi="Times New Roman" w:cs="Times New Roman"/>
          <w:b/>
          <w:sz w:val="28"/>
          <w:szCs w:val="28"/>
        </w:rPr>
        <w:br/>
      </w:r>
      <w:r w:rsidR="00B01101" w:rsidRPr="00B01101">
        <w:rPr>
          <w:rFonts w:ascii="Times New Roman" w:hAnsi="Times New Roman" w:cs="Times New Roman"/>
          <w:b/>
          <w:bCs/>
          <w:sz w:val="28"/>
          <w:szCs w:val="28"/>
        </w:rPr>
        <w:t>Зеленоградск</w:t>
      </w:r>
      <w:r w:rsidR="00E2521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01101" w:rsidRPr="00B01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4B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2521B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37E5F055" w14:textId="77777777" w:rsidR="004B6B96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1AF7E" w14:textId="77777777" w:rsidR="008D120D" w:rsidRPr="00F359B0" w:rsidRDefault="008D120D" w:rsidP="006C64BF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F359B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1F63A9B" w14:textId="77777777" w:rsidR="008D120D" w:rsidRPr="00F359B0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0E33313E" w14:textId="27808668" w:rsidR="00892B74" w:rsidRPr="00A56AD5" w:rsidRDefault="008D120D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B74">
        <w:rPr>
          <w:rFonts w:ascii="Times New Roman" w:hAnsi="Times New Roman" w:cs="Times New Roman"/>
          <w:sz w:val="28"/>
          <w:szCs w:val="28"/>
        </w:rPr>
        <w:t xml:space="preserve">1.1. </w:t>
      </w:r>
      <w:r w:rsidR="003D5774" w:rsidRPr="00892B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892B74" w:rsidRPr="00892B74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E2521B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2521B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BB1F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B74" w:rsidRPr="00A56AD5">
        <w:rPr>
          <w:rFonts w:ascii="Times New Roman" w:hAnsi="Times New Roman" w:cs="Times New Roman"/>
          <w:sz w:val="28"/>
          <w:szCs w:val="28"/>
        </w:rPr>
        <w:t xml:space="preserve">– </w:t>
      </w:r>
      <w:r w:rsidR="00892B74" w:rsidRPr="009D57CA">
        <w:rPr>
          <w:rFonts w:ascii="Times New Roman" w:hAnsi="Times New Roman" w:cs="Times New Roman"/>
          <w:sz w:val="28"/>
          <w:szCs w:val="28"/>
        </w:rPr>
        <w:t>муниципальный контроль ООПТ</w:t>
      </w:r>
      <w:r w:rsidR="00892B74" w:rsidRPr="00A56AD5">
        <w:rPr>
          <w:rFonts w:ascii="Times New Roman" w:hAnsi="Times New Roman" w:cs="Times New Roman"/>
          <w:sz w:val="28"/>
          <w:szCs w:val="28"/>
        </w:rPr>
        <w:t>, вид муниципального контроля).</w:t>
      </w:r>
    </w:p>
    <w:p w14:paraId="5CF4BE69" w14:textId="77777777" w:rsidR="00892B74" w:rsidRDefault="00892B74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56AD5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ООПТ</w:t>
      </w:r>
      <w:r w:rsidRPr="00A56AD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439A666" w14:textId="77777777" w:rsidR="00B63498" w:rsidRPr="0053111C" w:rsidRDefault="008D120D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1.2. </w:t>
      </w:r>
      <w:r w:rsidR="00B63498" w:rsidRPr="00134924">
        <w:rPr>
          <w:rFonts w:ascii="Times New Roman" w:hAnsi="Times New Roman" w:cs="Times New Roman"/>
          <w:sz w:val="28"/>
          <w:szCs w:val="28"/>
        </w:rPr>
        <w:t>Предметом</w:t>
      </w:r>
      <w:r w:rsidR="00B63498" w:rsidRPr="0053111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B63498">
        <w:rPr>
          <w:rFonts w:ascii="Times New Roman" w:hAnsi="Times New Roman" w:cs="Times New Roman"/>
          <w:sz w:val="28"/>
          <w:szCs w:val="28"/>
        </w:rPr>
        <w:t xml:space="preserve"> ООПТ</w:t>
      </w:r>
      <w:r w:rsidR="00B63498" w:rsidRPr="0053111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22B1723F" w14:textId="08B0FC0E" w:rsidR="00B63498" w:rsidRPr="0053111C" w:rsidRDefault="00B63498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11C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r w:rsidR="00E2521B" w:rsidRPr="00E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 и гражданами (далее - контролируемые лица) </w:t>
      </w:r>
      <w:r w:rsidRPr="0053111C">
        <w:rPr>
          <w:rFonts w:ascii="Times New Roman" w:hAnsi="Times New Roman" w:cs="Times New Roman"/>
          <w:sz w:val="28"/>
          <w:szCs w:val="28"/>
        </w:rPr>
        <w:t>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 w:rsidRPr="0053111C">
        <w:rPr>
          <w:rFonts w:ascii="Times New Roman" w:hAnsi="Times New Roman" w:cs="Times New Roman"/>
          <w:sz w:val="28"/>
          <w:szCs w:val="28"/>
        </w:rPr>
        <w:t>и требований,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авовыми актами по использованию и</w:t>
      </w:r>
      <w:r w:rsidRPr="0053111C">
        <w:rPr>
          <w:rFonts w:ascii="Times New Roman" w:hAnsi="Times New Roman" w:cs="Times New Roman"/>
          <w:sz w:val="28"/>
          <w:szCs w:val="28"/>
        </w:rPr>
        <w:t xml:space="preserve"> охране</w:t>
      </w:r>
      <w:r>
        <w:rPr>
          <w:rFonts w:ascii="Times New Roman" w:hAnsi="Times New Roman" w:cs="Times New Roman"/>
          <w:sz w:val="28"/>
          <w:szCs w:val="28"/>
        </w:rPr>
        <w:t xml:space="preserve"> ООПТ местного значения</w:t>
      </w:r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в том числе в границах охранных зон ООПТ местного значения;</w:t>
      </w:r>
    </w:p>
    <w:p w14:paraId="0C78908A" w14:textId="252AE2B3" w:rsidR="00B63498" w:rsidRPr="00FC364D" w:rsidRDefault="00B63498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4D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документах;</w:t>
      </w:r>
    </w:p>
    <w:p w14:paraId="084DB3B6" w14:textId="4DBF9132" w:rsidR="00B63498" w:rsidRDefault="00B63498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4D">
        <w:rPr>
          <w:rFonts w:ascii="Times New Roman" w:hAnsi="Times New Roman" w:cs="Times New Roman"/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7F3FBB9" w14:textId="207DB773" w:rsidR="00B63498" w:rsidRPr="00FC364D" w:rsidRDefault="00B63498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4D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14:paraId="560CC14C" w14:textId="0B23B890" w:rsidR="00BB1F73" w:rsidRDefault="008D120D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1.3.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</w:t>
      </w:r>
      <w:r w:rsidR="00546E6A">
        <w:rPr>
          <w:rFonts w:ascii="Times New Roman" w:hAnsi="Times New Roman" w:cs="Times New Roman"/>
          <w:sz w:val="28"/>
          <w:szCs w:val="28"/>
        </w:rPr>
        <w:t>контроль ООПТ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941A3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C2B44" w:rsidRPr="002C2B44">
        <w:rPr>
          <w:rFonts w:ascii="Times New Roman" w:hAnsi="Times New Roman" w:cs="Times New Roman"/>
          <w:sz w:val="28"/>
          <w:szCs w:val="28"/>
        </w:rPr>
        <w:t>администраци</w:t>
      </w:r>
      <w:r w:rsidR="002C2B44">
        <w:rPr>
          <w:rFonts w:ascii="Times New Roman" w:hAnsi="Times New Roman" w:cs="Times New Roman"/>
          <w:sz w:val="28"/>
          <w:szCs w:val="28"/>
        </w:rPr>
        <w:t>ей</w:t>
      </w:r>
      <w:r w:rsidR="002C2B44" w:rsidRPr="002C2B44">
        <w:rPr>
          <w:rFonts w:ascii="Times New Roman" w:hAnsi="Times New Roman" w:cs="Times New Roman"/>
          <w:sz w:val="28"/>
          <w:szCs w:val="28"/>
        </w:rPr>
        <w:t xml:space="preserve">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2C2B44" w:rsidRPr="002C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B1F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BB1F73" w:rsidRPr="00BB1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05953" w14:textId="214877FC" w:rsidR="00FF49D4" w:rsidRPr="0031062E" w:rsidRDefault="00BB1F73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2E">
        <w:rPr>
          <w:rFonts w:ascii="Times New Roman" w:hAnsi="Times New Roman" w:cs="Times New Roman"/>
          <w:sz w:val="28"/>
          <w:szCs w:val="28"/>
        </w:rPr>
        <w:t>1.4.</w:t>
      </w:r>
      <w:r w:rsidR="00E803E0" w:rsidRPr="0031062E">
        <w:rPr>
          <w:rFonts w:ascii="Times New Roman" w:hAnsi="Times New Roman" w:cs="Times New Roman"/>
          <w:sz w:val="28"/>
          <w:szCs w:val="28"/>
        </w:rPr>
        <w:t xml:space="preserve"> </w:t>
      </w:r>
      <w:r w:rsidR="00FF49D4" w:rsidRPr="0031062E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>Зеленоградского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F49D4" w:rsidRPr="0031062E">
        <w:rPr>
          <w:rFonts w:ascii="Times New Roman" w:hAnsi="Times New Roman" w:cs="Times New Roman"/>
          <w:sz w:val="28"/>
          <w:szCs w:val="28"/>
        </w:rPr>
        <w:t xml:space="preserve">, уполномоченным на принятие решения о проведении контрольных мероприятий, является глава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941A3" w:rsidRPr="0031062E">
        <w:rPr>
          <w:rFonts w:ascii="Times New Roman" w:hAnsi="Times New Roman" w:cs="Times New Roman"/>
          <w:sz w:val="28"/>
          <w:szCs w:val="28"/>
        </w:rPr>
        <w:t xml:space="preserve"> </w:t>
      </w:r>
      <w:r w:rsidR="00FF49D4" w:rsidRPr="0031062E">
        <w:rPr>
          <w:rFonts w:ascii="Times New Roman" w:hAnsi="Times New Roman" w:cs="Times New Roman"/>
          <w:sz w:val="28"/>
          <w:szCs w:val="28"/>
        </w:rPr>
        <w:t xml:space="preserve">либо иное лицо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F49D4" w:rsidRPr="0031062E">
        <w:rPr>
          <w:rFonts w:ascii="Times New Roman" w:hAnsi="Times New Roman" w:cs="Times New Roman"/>
          <w:sz w:val="28"/>
          <w:szCs w:val="28"/>
        </w:rPr>
        <w:t xml:space="preserve">, уполномоченное муниципальным правовым актом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>Зеленоградского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F49D4" w:rsidRPr="0031062E">
        <w:rPr>
          <w:rFonts w:ascii="Times New Roman" w:hAnsi="Times New Roman" w:cs="Times New Roman"/>
          <w:sz w:val="28"/>
          <w:szCs w:val="28"/>
        </w:rPr>
        <w:t>.</w:t>
      </w:r>
    </w:p>
    <w:p w14:paraId="054FA165" w14:textId="24FC315E" w:rsidR="00FF49D4" w:rsidRPr="0031062E" w:rsidRDefault="00FF49D4" w:rsidP="006C6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062E">
        <w:rPr>
          <w:rFonts w:ascii="Times New Roman" w:hAnsi="Times New Roman" w:cs="Times New Roman"/>
          <w:sz w:val="28"/>
          <w:szCs w:val="28"/>
        </w:rPr>
        <w:t xml:space="preserve">От лица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31062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46E6A">
        <w:rPr>
          <w:rFonts w:ascii="Times New Roman" w:hAnsi="Times New Roman" w:cs="Times New Roman"/>
          <w:sz w:val="28"/>
          <w:szCs w:val="28"/>
        </w:rPr>
        <w:t>контроль ООПТ</w:t>
      </w:r>
      <w:r w:rsidRPr="0031062E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администрации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31062E">
        <w:rPr>
          <w:rFonts w:ascii="Times New Roman" w:hAnsi="Times New Roman" w:cs="Times New Roman"/>
          <w:sz w:val="28"/>
          <w:szCs w:val="28"/>
        </w:rPr>
        <w:t>, к должностным обязанностям которых</w:t>
      </w:r>
      <w:r w:rsidR="00636D47" w:rsidRPr="0031062E">
        <w:rPr>
          <w:rFonts w:ascii="Times New Roman" w:hAnsi="Times New Roman" w:cs="Times New Roman"/>
          <w:sz w:val="28"/>
          <w:szCs w:val="28"/>
        </w:rPr>
        <w:t>, в соответствии с настоящим Положением,</w:t>
      </w:r>
      <w:r w:rsidRPr="0031062E">
        <w:rPr>
          <w:rFonts w:ascii="Times New Roman" w:hAnsi="Times New Roman" w:cs="Times New Roman"/>
          <w:sz w:val="28"/>
          <w:szCs w:val="28"/>
        </w:rPr>
        <w:t xml:space="preserve"> должностной инструкцией отнесено осуществление полномочий по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муниципальному контролю ООПТ</w:t>
      </w:r>
      <w:r w:rsidRPr="0031062E">
        <w:rPr>
          <w:rFonts w:ascii="Times New Roman" w:hAnsi="Times New Roman" w:cs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– уполномоченные лица, инспекторы). </w:t>
      </w:r>
    </w:p>
    <w:p w14:paraId="5AEF43CE" w14:textId="45FA44EB" w:rsidR="008D120D" w:rsidRDefault="00FF49D4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D120D" w:rsidRPr="006C5977">
        <w:rPr>
          <w:rFonts w:ascii="Times New Roman" w:hAnsi="Times New Roman" w:cs="Times New Roman"/>
          <w:sz w:val="28"/>
          <w:szCs w:val="28"/>
        </w:rPr>
        <w:t>Уполномоченны</w:t>
      </w:r>
      <w:r w:rsidR="0053784F">
        <w:rPr>
          <w:rFonts w:ascii="Times New Roman" w:hAnsi="Times New Roman" w:cs="Times New Roman"/>
          <w:sz w:val="28"/>
          <w:szCs w:val="28"/>
        </w:rPr>
        <w:t>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53784F">
        <w:rPr>
          <w:rFonts w:ascii="Times New Roman" w:hAnsi="Times New Roman" w:cs="Times New Roman"/>
          <w:sz w:val="28"/>
          <w:szCs w:val="28"/>
        </w:rPr>
        <w:t>лица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провод</w:t>
      </w:r>
      <w:r w:rsidR="0053784F">
        <w:rPr>
          <w:rFonts w:ascii="Times New Roman" w:hAnsi="Times New Roman" w:cs="Times New Roman"/>
          <w:sz w:val="28"/>
          <w:szCs w:val="28"/>
        </w:rPr>
        <w:t>я</w:t>
      </w:r>
      <w:r w:rsidR="008D120D">
        <w:rPr>
          <w:rFonts w:ascii="Times New Roman" w:hAnsi="Times New Roman" w:cs="Times New Roman"/>
          <w:sz w:val="28"/>
          <w:szCs w:val="28"/>
        </w:rPr>
        <w:t>т контрольные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мероприятия из числа преду</w:t>
      </w:r>
      <w:r w:rsidR="008D120D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BB1F73" w:rsidRPr="00BC4ACA">
        <w:rPr>
          <w:rFonts w:ascii="Times New Roman" w:hAnsi="Times New Roman" w:cs="Times New Roman"/>
          <w:sz w:val="28"/>
          <w:szCs w:val="28"/>
        </w:rPr>
        <w:t>статьей 56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Федеральным законом от 31</w:t>
      </w:r>
      <w:r w:rsidR="0031062E">
        <w:rPr>
          <w:rFonts w:ascii="Times New Roman" w:hAnsi="Times New Roman" w:cs="Times New Roman"/>
          <w:sz w:val="28"/>
          <w:szCs w:val="28"/>
        </w:rPr>
        <w:t>.07.20</w:t>
      </w:r>
      <w:r w:rsidR="008D120D">
        <w:rPr>
          <w:rFonts w:ascii="Times New Roman" w:hAnsi="Times New Roman" w:cs="Times New Roman"/>
          <w:sz w:val="28"/>
          <w:szCs w:val="28"/>
        </w:rPr>
        <w:t>20 №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248-ФЗ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2B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B1F73">
        <w:rPr>
          <w:rFonts w:ascii="Times New Roman" w:hAnsi="Times New Roman" w:cs="Times New Roman"/>
          <w:sz w:val="28"/>
          <w:szCs w:val="28"/>
        </w:rPr>
        <w:t>–</w:t>
      </w:r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822B97">
        <w:rPr>
          <w:rFonts w:ascii="Times New Roman" w:hAnsi="Times New Roman" w:cs="Times New Roman"/>
          <w:sz w:val="28"/>
          <w:szCs w:val="28"/>
        </w:rPr>
        <w:t xml:space="preserve">контрольные мероприятия, </w:t>
      </w:r>
      <w:r w:rsidR="0053784F">
        <w:rPr>
          <w:rFonts w:ascii="Times New Roman" w:hAnsi="Times New Roman" w:cs="Times New Roman"/>
          <w:sz w:val="28"/>
          <w:szCs w:val="28"/>
        </w:rPr>
        <w:t xml:space="preserve">Федеральный закон о </w:t>
      </w:r>
      <w:r w:rsidR="00ED0ACA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="006C64BF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8D120D" w:rsidRPr="006C5977">
        <w:rPr>
          <w:rFonts w:ascii="Times New Roman" w:hAnsi="Times New Roman" w:cs="Times New Roman"/>
          <w:sz w:val="28"/>
          <w:szCs w:val="28"/>
        </w:rPr>
        <w:t>).</w:t>
      </w:r>
    </w:p>
    <w:p w14:paraId="280924CE" w14:textId="77777777" w:rsidR="0053784F" w:rsidRDefault="008D120D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7</w:t>
      </w:r>
      <w:r w:rsidRPr="00BC4ACA">
        <w:rPr>
          <w:rFonts w:ascii="Times New Roman" w:hAnsi="Times New Roman" w:cs="Times New Roman"/>
          <w:sz w:val="28"/>
          <w:szCs w:val="28"/>
        </w:rPr>
        <w:t xml:space="preserve">. </w:t>
      </w:r>
      <w:r w:rsidR="0053784F" w:rsidRPr="00BC4ACA">
        <w:rPr>
          <w:rFonts w:ascii="Times New Roman" w:hAnsi="Times New Roman" w:cs="Times New Roman"/>
          <w:sz w:val="28"/>
          <w:szCs w:val="28"/>
        </w:rPr>
        <w:t xml:space="preserve">Инспекторы при осуществлении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="0053784F" w:rsidRPr="00BC4ACA">
        <w:rPr>
          <w:rFonts w:ascii="Times New Roman" w:hAnsi="Times New Roman" w:cs="Times New Roman"/>
          <w:sz w:val="28"/>
          <w:szCs w:val="28"/>
        </w:rPr>
        <w:t xml:space="preserve">, имеют права, обязанности и несут ответственность в соответствии с Федеральным законом о </w:t>
      </w:r>
      <w:r w:rsidR="009B04AD" w:rsidRPr="00BC4ACA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="0053784F" w:rsidRPr="00BC4ACA">
        <w:rPr>
          <w:rFonts w:ascii="Times New Roman" w:hAnsi="Times New Roman" w:cs="Times New Roman"/>
          <w:sz w:val="28"/>
          <w:szCs w:val="28"/>
        </w:rPr>
        <w:t>муниципальном контроле.</w:t>
      </w:r>
      <w:r w:rsidR="00537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5CD0E" w14:textId="77777777" w:rsidR="008D120D" w:rsidRPr="006C5977" w:rsidRDefault="008D120D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="002744C2">
        <w:rPr>
          <w:rFonts w:ascii="Times New Roman" w:hAnsi="Times New Roman" w:cs="Times New Roman"/>
          <w:sz w:val="28"/>
          <w:szCs w:val="28"/>
        </w:rPr>
        <w:t>, в пределах возложенных полномочий</w:t>
      </w:r>
      <w:r w:rsidRPr="006C5977">
        <w:rPr>
          <w:rFonts w:ascii="Times New Roman" w:hAnsi="Times New Roman" w:cs="Times New Roman"/>
          <w:sz w:val="28"/>
          <w:szCs w:val="28"/>
        </w:rPr>
        <w:t xml:space="preserve">, </w:t>
      </w:r>
      <w:r w:rsidR="002744C2" w:rsidRPr="006451AE">
        <w:rPr>
          <w:rFonts w:ascii="Times New Roman" w:hAnsi="Times New Roman" w:cs="Times New Roman"/>
          <w:sz w:val="28"/>
          <w:szCs w:val="28"/>
        </w:rPr>
        <w:t>инспекторы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C5977">
        <w:rPr>
          <w:rFonts w:ascii="Times New Roman" w:hAnsi="Times New Roman" w:cs="Times New Roman"/>
          <w:sz w:val="28"/>
          <w:szCs w:val="28"/>
        </w:rPr>
        <w:t>получа</w:t>
      </w:r>
      <w:r w:rsidR="002744C2">
        <w:rPr>
          <w:rFonts w:ascii="Times New Roman" w:hAnsi="Times New Roman" w:cs="Times New Roman"/>
          <w:sz w:val="28"/>
          <w:szCs w:val="28"/>
        </w:rPr>
        <w:t>ть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 безвозмездной основе документы и (или) сведения </w:t>
      </w:r>
      <w:r w:rsidRPr="00154E20">
        <w:rPr>
          <w:rFonts w:ascii="Times New Roman" w:hAnsi="Times New Roman" w:cs="Times New Roman"/>
          <w:sz w:val="28"/>
          <w:szCs w:val="28"/>
        </w:rPr>
        <w:t>от иных органов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 w:rsidRPr="00154E20">
        <w:rPr>
          <w:rFonts w:ascii="Times New Roman" w:hAnsi="Times New Roman" w:cs="Times New Roman"/>
          <w:sz w:val="28"/>
          <w:szCs w:val="28"/>
        </w:rPr>
        <w:t>(</w:t>
      </w:r>
      <w:r w:rsidRPr="006C5977">
        <w:rPr>
          <w:rFonts w:ascii="Times New Roman" w:hAnsi="Times New Roman" w:cs="Times New Roman"/>
          <w:sz w:val="28"/>
          <w:szCs w:val="28"/>
        </w:rPr>
        <w:t>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022839E1" w14:textId="77777777" w:rsidR="008D120D" w:rsidRPr="006C5977" w:rsidRDefault="008D120D" w:rsidP="006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2744C2">
        <w:rPr>
          <w:rFonts w:ascii="Times New Roman" w:hAnsi="Times New Roman" w:cs="Times New Roman"/>
          <w:sz w:val="28"/>
          <w:szCs w:val="28"/>
        </w:rPr>
        <w:t xml:space="preserve">о </w:t>
      </w:r>
      <w:r w:rsidR="00ED0ACA">
        <w:rPr>
          <w:rFonts w:ascii="Times New Roman" w:hAnsi="Times New Roman" w:cs="Times New Roman"/>
          <w:sz w:val="28"/>
          <w:szCs w:val="28"/>
        </w:rPr>
        <w:t>государственном и</w:t>
      </w:r>
      <w:r w:rsidR="00ED0ACA" w:rsidRPr="000D225B">
        <w:rPr>
          <w:rFonts w:ascii="Times New Roman" w:hAnsi="Times New Roman" w:cs="Times New Roman"/>
          <w:sz w:val="28"/>
          <w:szCs w:val="28"/>
        </w:rPr>
        <w:t xml:space="preserve"> </w:t>
      </w:r>
      <w:r w:rsidRPr="000D225B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5C410B29" w14:textId="3793AB67" w:rsidR="00546E6A" w:rsidRDefault="00BC4ACA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D120D">
        <w:rPr>
          <w:rFonts w:ascii="Times New Roman" w:hAnsi="Times New Roman" w:cs="Times New Roman"/>
          <w:sz w:val="28"/>
          <w:szCs w:val="28"/>
        </w:rPr>
        <w:t xml:space="preserve">. </w:t>
      </w:r>
      <w:r w:rsidR="00546E6A" w:rsidRPr="00134924">
        <w:rPr>
          <w:rFonts w:ascii="Times New Roman" w:hAnsi="Times New Roman" w:cs="Times New Roman"/>
          <w:sz w:val="28"/>
          <w:szCs w:val="28"/>
        </w:rPr>
        <w:t>Объектами</w:t>
      </w:r>
      <w:r w:rsidR="00546E6A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46E6A">
        <w:rPr>
          <w:rFonts w:ascii="Times New Roman" w:hAnsi="Times New Roman" w:cs="Times New Roman"/>
          <w:sz w:val="28"/>
          <w:szCs w:val="28"/>
        </w:rPr>
        <w:t xml:space="preserve">муниципального контроля ООПТ на территории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941A3" w:rsidRPr="0031062E">
        <w:rPr>
          <w:rFonts w:ascii="Times New Roman" w:hAnsi="Times New Roman" w:cs="Times New Roman"/>
          <w:sz w:val="28"/>
          <w:szCs w:val="28"/>
        </w:rPr>
        <w:t xml:space="preserve"> </w:t>
      </w:r>
      <w:r w:rsidR="00546E6A">
        <w:rPr>
          <w:rFonts w:ascii="Times New Roman" w:hAnsi="Times New Roman" w:cs="Times New Roman"/>
          <w:sz w:val="28"/>
          <w:szCs w:val="28"/>
        </w:rPr>
        <w:t>на территории являются:</w:t>
      </w:r>
    </w:p>
    <w:p w14:paraId="46560AFE" w14:textId="318604EC" w:rsidR="00546E6A" w:rsidRDefault="00546E6A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особо охраняемые природные территории местного значения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D7239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941A3" w:rsidRPr="0031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ООПТ местного значения);</w:t>
      </w:r>
    </w:p>
    <w:p w14:paraId="6DF08212" w14:textId="77777777" w:rsidR="00546E6A" w:rsidRDefault="00546E6A" w:rsidP="006C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4">
        <w:rPr>
          <w:rFonts w:ascii="Times New Roman" w:hAnsi="Times New Roman" w:cs="Times New Roman"/>
          <w:sz w:val="28"/>
          <w:szCs w:val="28"/>
        </w:rPr>
        <w:t xml:space="preserve">б) деятельность юридических лиц (организаций, в том числе коммерческих и некоммерческих организаций любых форм собственности и организационно-правовых форм), </w:t>
      </w:r>
      <w:r w:rsidR="00B959F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941A3">
        <w:rPr>
          <w:rFonts w:ascii="Times New Roman" w:hAnsi="Times New Roman" w:cs="Times New Roman"/>
          <w:sz w:val="28"/>
          <w:szCs w:val="28"/>
        </w:rPr>
        <w:t>, граждан</w:t>
      </w:r>
      <w:r w:rsidRPr="00134924">
        <w:rPr>
          <w:rFonts w:ascii="Times New Roman" w:hAnsi="Times New Roman" w:cs="Times New Roman"/>
          <w:sz w:val="28"/>
          <w:szCs w:val="28"/>
        </w:rPr>
        <w:t xml:space="preserve"> </w:t>
      </w:r>
      <w:r w:rsidRPr="009D57CA">
        <w:rPr>
          <w:rFonts w:ascii="Times New Roman" w:hAnsi="Times New Roman" w:cs="Times New Roman"/>
          <w:sz w:val="28"/>
          <w:szCs w:val="28"/>
        </w:rPr>
        <w:t>(далее – контролируемые лица),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AD789" w14:textId="1DCF95AA" w:rsidR="00590839" w:rsidRPr="00F64C0D" w:rsidRDefault="00BC4ACA" w:rsidP="006C64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. </w:t>
      </w:r>
      <w:r w:rsidR="00590839" w:rsidRPr="00A56AD5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объектов муниципального контроля</w:t>
      </w:r>
      <w:r w:rsidR="00590839" w:rsidRPr="00590839">
        <w:rPr>
          <w:rFonts w:ascii="Times New Roman" w:hAnsi="Times New Roman" w:cs="Times New Roman"/>
          <w:sz w:val="28"/>
          <w:szCs w:val="28"/>
        </w:rPr>
        <w:t xml:space="preserve"> </w:t>
      </w:r>
      <w:r w:rsidR="00590839">
        <w:rPr>
          <w:rFonts w:ascii="Times New Roman" w:hAnsi="Times New Roman" w:cs="Times New Roman"/>
          <w:sz w:val="28"/>
          <w:szCs w:val="28"/>
        </w:rPr>
        <w:t>ООПТ</w:t>
      </w:r>
      <w:r w:rsidR="00590839" w:rsidRPr="00A56AD5">
        <w:rPr>
          <w:rFonts w:ascii="Times New Roman" w:hAnsi="Times New Roman" w:cs="Times New Roman"/>
          <w:sz w:val="28"/>
          <w:szCs w:val="28"/>
        </w:rPr>
        <w:t xml:space="preserve">. </w:t>
      </w:r>
      <w:r w:rsidR="00590839" w:rsidRPr="00A56AD5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="00590839" w:rsidRPr="00A56AD5">
        <w:rPr>
          <w:rFonts w:ascii="Times New Roman" w:hAnsi="Times New Roman" w:cs="Times New Roman"/>
          <w:sz w:val="28"/>
          <w:szCs w:val="28"/>
        </w:rPr>
        <w:t>утверждаемой нормативным правовым актом</w:t>
      </w:r>
      <w:r w:rsidR="006C64BF">
        <w:rPr>
          <w:rFonts w:ascii="Times New Roman" w:hAnsi="Times New Roman" w:cs="Times New Roman"/>
          <w:sz w:val="28"/>
          <w:szCs w:val="28"/>
        </w:rPr>
        <w:t xml:space="preserve"> </w:t>
      </w:r>
      <w:r w:rsidR="006C64BF" w:rsidRPr="008842C1">
        <w:rPr>
          <w:rFonts w:ascii="Times New Roman" w:hAnsi="Times New Roman" w:cs="Times New Roman"/>
          <w:sz w:val="28"/>
          <w:szCs w:val="28"/>
        </w:rPr>
        <w:t>администрации</w:t>
      </w:r>
      <w:r w:rsidR="00590839" w:rsidRPr="00A56AD5">
        <w:rPr>
          <w:rFonts w:ascii="Times New Roman" w:hAnsi="Times New Roman" w:cs="Times New Roman"/>
          <w:sz w:val="28"/>
          <w:szCs w:val="28"/>
        </w:rPr>
        <w:t xml:space="preserve"> </w:t>
      </w:r>
      <w:r w:rsidR="00A941A3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6C64B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941A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64C0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F64C0D" w:rsidRPr="00F64C0D">
        <w:rPr>
          <w:rFonts w:ascii="Times New Roman" w:hAnsi="Times New Roman" w:cs="Times New Roman"/>
          <w:sz w:val="28"/>
        </w:rPr>
        <w:t xml:space="preserve">иных государственных и муниципальных информационных систем путем межведомственного информационного </w:t>
      </w:r>
      <w:r w:rsidR="00F64C0D">
        <w:rPr>
          <w:rFonts w:ascii="Times New Roman" w:hAnsi="Times New Roman" w:cs="Times New Roman"/>
          <w:sz w:val="28"/>
        </w:rPr>
        <w:t>взаимодействия</w:t>
      </w:r>
      <w:r w:rsidR="00590839" w:rsidRPr="00A56AD5">
        <w:rPr>
          <w:rFonts w:ascii="Times New Roman" w:hAnsi="Times New Roman" w:cs="Times New Roman"/>
          <w:sz w:val="28"/>
          <w:szCs w:val="28"/>
        </w:rPr>
        <w:t xml:space="preserve">. Уполномоченный </w:t>
      </w:r>
      <w:r w:rsidR="00590839" w:rsidRPr="00A56AD5">
        <w:rPr>
          <w:rFonts w:ascii="Times New Roman" w:hAnsi="Times New Roman" w:cs="Times New Roman"/>
          <w:sz w:val="28"/>
          <w:szCs w:val="28"/>
        </w:rPr>
        <w:lastRenderedPageBreak/>
        <w:t xml:space="preserve">орган обеспечивает актуальность сведений об объектах контроля в журнале учета объектов контроля. </w:t>
      </w:r>
    </w:p>
    <w:p w14:paraId="20EB8B4C" w14:textId="0C857B05" w:rsidR="00590839" w:rsidRDefault="00590839" w:rsidP="006C64BF">
      <w:pPr>
        <w:pStyle w:val="ConsPlusNormal"/>
        <w:ind w:firstLine="708"/>
        <w:contextualSpacing/>
        <w:jc w:val="both"/>
      </w:pPr>
      <w:r w:rsidRPr="00A56AD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6C64BF">
        <w:rPr>
          <w:rFonts w:ascii="Times New Roman" w:hAnsi="Times New Roman" w:cs="Times New Roman"/>
          <w:sz w:val="28"/>
          <w:szCs w:val="28"/>
        </w:rPr>
        <w:t>у</w:t>
      </w:r>
      <w:r w:rsidRPr="00A56AD5">
        <w:rPr>
          <w:rFonts w:ascii="Times New Roman" w:hAnsi="Times New Roman" w:cs="Times New Roman"/>
          <w:sz w:val="28"/>
          <w:szCs w:val="28"/>
        </w:rPr>
        <w:t>полномоченный орган использует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представляемую </w:t>
      </w:r>
      <w:r w:rsidRPr="00E3790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14:paraId="074BA500" w14:textId="77777777" w:rsidR="00590839" w:rsidRDefault="00590839" w:rsidP="006C64B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7C05A1E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546E6A">
        <w:rPr>
          <w:rFonts w:ascii="Times New Roman" w:hAnsi="Times New Roman" w:cs="Times New Roman"/>
          <w:sz w:val="28"/>
          <w:szCs w:val="28"/>
        </w:rPr>
        <w:t>контроль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14:paraId="7F21F263" w14:textId="5F3B581D" w:rsidR="008D120D" w:rsidRPr="006C5977" w:rsidRDefault="009275FC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D0327">
        <w:rPr>
          <w:rFonts w:ascii="Times New Roman" w:hAnsi="Times New Roman" w:cs="Times New Roman"/>
          <w:sz w:val="28"/>
          <w:szCs w:val="28"/>
        </w:rPr>
        <w:t xml:space="preserve"> от 14.03.1995 № 33-ФЗ «Об особо охраняемых природных территориях»</w:t>
      </w:r>
      <w:r w:rsidR="001E25E6">
        <w:rPr>
          <w:rFonts w:ascii="Times New Roman" w:hAnsi="Times New Roman" w:cs="Times New Roman"/>
          <w:sz w:val="28"/>
          <w:szCs w:val="28"/>
        </w:rPr>
        <w:t>;</w:t>
      </w:r>
    </w:p>
    <w:p w14:paraId="545CB261" w14:textId="3BE63015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</w:t>
      </w:r>
      <w:r w:rsidR="001E25E6">
        <w:rPr>
          <w:rFonts w:ascii="Times New Roman" w:hAnsi="Times New Roman" w:cs="Times New Roman"/>
          <w:sz w:val="28"/>
          <w:szCs w:val="28"/>
        </w:rPr>
        <w:t>ивных правонарушениях;</w:t>
      </w:r>
    </w:p>
    <w:p w14:paraId="03341B2B" w14:textId="08CF60CA" w:rsidR="001E25E6" w:rsidRPr="006C5977" w:rsidRDefault="001E25E6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0102F1A1" w14:textId="7C247C9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31 июля 2020 года № 248-ФЗ</w:t>
      </w:r>
      <w:r w:rsidR="009275FC">
        <w:rPr>
          <w:rFonts w:ascii="Times New Roman" w:hAnsi="Times New Roman" w:cs="Times New Roman"/>
          <w:sz w:val="28"/>
          <w:szCs w:val="28"/>
        </w:rPr>
        <w:t xml:space="preserve"> </w:t>
      </w:r>
      <w:r w:rsidR="00C54B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54BD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C54BDB">
        <w:rPr>
          <w:rFonts w:ascii="Times New Roman" w:hAnsi="Times New Roman" w:cs="Times New Roman"/>
          <w:sz w:val="28"/>
          <w:szCs w:val="28"/>
        </w:rPr>
        <w:t>;</w:t>
      </w:r>
    </w:p>
    <w:p w14:paraId="68FC5906" w14:textId="3B94035E" w:rsidR="008D120D" w:rsidRPr="00BC4ACA" w:rsidRDefault="008D120D" w:rsidP="002E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1D26703A" w14:textId="77777777" w:rsidR="00063315" w:rsidRDefault="00063315" w:rsidP="002E1C87">
      <w:pPr>
        <w:pStyle w:val="af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B4578E" w14:textId="77777777" w:rsidR="002E1C87" w:rsidRPr="002E1C87" w:rsidRDefault="008D120D" w:rsidP="002E1C87">
      <w:pPr>
        <w:pStyle w:val="af4"/>
        <w:numPr>
          <w:ilvl w:val="0"/>
          <w:numId w:val="2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7A3">
        <w:rPr>
          <w:rFonts w:ascii="Times New Roman" w:hAnsi="Times New Roman"/>
          <w:b/>
          <w:sz w:val="28"/>
          <w:szCs w:val="28"/>
        </w:rPr>
        <w:t xml:space="preserve">Порядок организации и осуществления </w:t>
      </w:r>
      <w:r w:rsidR="009D57CA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14:paraId="66AC228E" w14:textId="6E8FC065" w:rsidR="009D57CA" w:rsidRPr="005F6CB5" w:rsidRDefault="009D57CA" w:rsidP="002E1C87">
      <w:pPr>
        <w:pStyle w:val="af4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DA205B">
        <w:rPr>
          <w:rFonts w:ascii="Times New Roman" w:hAnsi="Times New Roman"/>
          <w:b/>
          <w:sz w:val="28"/>
          <w:szCs w:val="28"/>
        </w:rPr>
        <w:t xml:space="preserve"> </w:t>
      </w:r>
    </w:p>
    <w:p w14:paraId="1BFF645A" w14:textId="77777777" w:rsidR="008D120D" w:rsidRPr="006C5977" w:rsidRDefault="008D120D" w:rsidP="002E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A3">
        <w:rPr>
          <w:rFonts w:ascii="Times New Roman" w:hAnsi="Times New Roman" w:cs="Times New Roman"/>
          <w:sz w:val="28"/>
          <w:szCs w:val="28"/>
        </w:rPr>
        <w:t xml:space="preserve">2.1. Муниципальный </w:t>
      </w:r>
      <w:r w:rsidR="00546E6A">
        <w:rPr>
          <w:rFonts w:ascii="Times New Roman" w:hAnsi="Times New Roman" w:cs="Times New Roman"/>
          <w:sz w:val="28"/>
          <w:szCs w:val="28"/>
        </w:rPr>
        <w:t>контроль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уществляется на основе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профилактических мероп</w:t>
      </w:r>
      <w:r w:rsidR="00EE0068">
        <w:rPr>
          <w:rFonts w:ascii="Times New Roman" w:hAnsi="Times New Roman" w:cs="Times New Roman"/>
          <w:sz w:val="28"/>
          <w:szCs w:val="28"/>
        </w:rPr>
        <w:t>риятий,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и определения объема проверяемых обязательных требований.</w:t>
      </w:r>
    </w:p>
    <w:p w14:paraId="2FB9984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могут проводиться:</w:t>
      </w:r>
    </w:p>
    <w:p w14:paraId="7E12BAF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 Профилактические мероприятия:</w:t>
      </w:r>
    </w:p>
    <w:p w14:paraId="2F9CAA1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2.2.1.1. Информирование.</w:t>
      </w:r>
    </w:p>
    <w:p w14:paraId="283726E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2.2.1.2. Обобщение правоприменительной практики.</w:t>
      </w:r>
    </w:p>
    <w:p w14:paraId="66DB416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2.2.1.3. Объявление предостережения.</w:t>
      </w:r>
    </w:p>
    <w:p w14:paraId="0468168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2.2.1.4. Консультирование.</w:t>
      </w:r>
    </w:p>
    <w:p w14:paraId="28362A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2.2.1.5. Профилактический визит.</w:t>
      </w:r>
    </w:p>
    <w:p w14:paraId="40FB77C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0A2ED8D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2.2.2.1. Инспекционный визит.</w:t>
      </w:r>
    </w:p>
    <w:p w14:paraId="4240CDB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2.2.2.2. Рейдовый осмотр.</w:t>
      </w:r>
    </w:p>
    <w:p w14:paraId="4B211F7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2.2.2.3. Документарная проверка.</w:t>
      </w:r>
    </w:p>
    <w:p w14:paraId="50C0788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2.2.2.4. Выездная проверка.</w:t>
      </w:r>
    </w:p>
    <w:p w14:paraId="02DCFFF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2.2.2.5. Выездное обследование.</w:t>
      </w:r>
    </w:p>
    <w:p w14:paraId="7354FC5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2.3. Для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</w:t>
      </w:r>
      <w:r w:rsidR="006451AE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решение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мероприятия), в котором указываются:</w:t>
      </w:r>
    </w:p>
    <w:p w14:paraId="1E61DD1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2.3.1. Дата, время и место принятия решения.</w:t>
      </w:r>
    </w:p>
    <w:p w14:paraId="2B6AB3F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2.3.2. Кем принято решение.</w:t>
      </w:r>
    </w:p>
    <w:p w14:paraId="3786B59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2.3.3. Основание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45F137C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2.3.4. Вид контроля.</w:t>
      </w:r>
    </w:p>
    <w:p w14:paraId="51F6740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привлекаемых к провед</w:t>
      </w:r>
      <w:r>
        <w:rPr>
          <w:rFonts w:ascii="Times New Roman" w:hAnsi="Times New Roman" w:cs="Times New Roman"/>
          <w:sz w:val="28"/>
          <w:szCs w:val="28"/>
        </w:rPr>
        <w:t>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14:paraId="76CF535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2.3.6. Объект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0ABC2B8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6FDEE9D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55BD59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2.3.9. Вид контроль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C2574B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2.3.10. </w:t>
      </w:r>
      <w:r>
        <w:rPr>
          <w:rFonts w:ascii="Times New Roman" w:hAnsi="Times New Roman" w:cs="Times New Roman"/>
          <w:sz w:val="28"/>
          <w:szCs w:val="28"/>
        </w:rPr>
        <w:t>Перечень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совершаемых в </w:t>
      </w:r>
      <w:r>
        <w:rPr>
          <w:rFonts w:ascii="Times New Roman" w:hAnsi="Times New Roman" w:cs="Times New Roman"/>
          <w:sz w:val="28"/>
          <w:szCs w:val="28"/>
        </w:rPr>
        <w:t>рамках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3FCA0C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2.3.11. П</w:t>
      </w:r>
      <w:r>
        <w:rPr>
          <w:rFonts w:ascii="Times New Roman" w:hAnsi="Times New Roman" w:cs="Times New Roman"/>
          <w:sz w:val="28"/>
          <w:szCs w:val="28"/>
        </w:rPr>
        <w:t>редмет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DAFA5A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2.3.12. Проверочные листы, если их применение является обязательным.</w:t>
      </w:r>
    </w:p>
    <w:p w14:paraId="4673424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2.3.13. Дата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14:paraId="4EC2574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109A8B65" w14:textId="77777777" w:rsidR="006451AE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2.4. </w:t>
      </w:r>
      <w:r w:rsidR="006451AE">
        <w:rPr>
          <w:rFonts w:ascii="Times New Roman" w:hAnsi="Times New Roman" w:cs="Times New Roman"/>
          <w:sz w:val="28"/>
          <w:szCs w:val="28"/>
        </w:rPr>
        <w:t>Контрольное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14:paraId="13E2644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используются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фото-</w:t>
      </w:r>
      <w:r w:rsidR="006A0BBF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видеосъемки.</w:t>
      </w:r>
    </w:p>
    <w:p w14:paraId="6F2ECA2B" w14:textId="77777777" w:rsidR="008D120D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конкретного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710EB88C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14:paraId="5CCAC679" w14:textId="77777777" w:rsidR="008D120D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 при пров</w:t>
      </w:r>
      <w:r w:rsidR="006451AE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 в пределах своих полномочий и в объеме пр</w:t>
      </w:r>
      <w:r w:rsidR="006451AE">
        <w:rPr>
          <w:rFonts w:ascii="Times New Roman" w:hAnsi="Times New Roman" w:cs="Times New Roman"/>
          <w:sz w:val="28"/>
          <w:szCs w:val="28"/>
        </w:rPr>
        <w:t>оводимых контрольных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действий имеет право:</w:t>
      </w:r>
    </w:p>
    <w:p w14:paraId="6A2CF449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Беспрепятственно по предъявлении служебного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        и </w:t>
      </w:r>
      <w:r w:rsidRPr="006C5977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решением уполномоченного органа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посещать (осматривать) объекты контроля, если иное не предусмотрено федеральными законами.</w:t>
      </w:r>
    </w:p>
    <w:p w14:paraId="59A476AD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</w:t>
      </w:r>
      <w:r w:rsidR="00DD1404">
        <w:rPr>
          <w:rFonts w:ascii="Times New Roman" w:hAnsi="Times New Roman" w:cs="Times New Roman"/>
          <w:sz w:val="28"/>
          <w:szCs w:val="28"/>
        </w:rPr>
        <w:t>Направлять материалы проверки, имеющие признаки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D1404">
        <w:rPr>
          <w:rFonts w:ascii="Times New Roman" w:hAnsi="Times New Roman" w:cs="Times New Roman"/>
          <w:sz w:val="28"/>
          <w:szCs w:val="28"/>
        </w:rPr>
        <w:t xml:space="preserve">ого правонарушения в уполномоченный орган,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1404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5977">
        <w:rPr>
          <w:rFonts w:ascii="Times New Roman" w:hAnsi="Times New Roman" w:cs="Times New Roman"/>
          <w:sz w:val="28"/>
          <w:szCs w:val="28"/>
        </w:rPr>
        <w:t>компетенцией, опр</w:t>
      </w:r>
      <w:r>
        <w:rPr>
          <w:rFonts w:ascii="Times New Roman" w:hAnsi="Times New Roman" w:cs="Times New Roman"/>
          <w:sz w:val="28"/>
          <w:szCs w:val="28"/>
        </w:rPr>
        <w:t>еделенной Кодексом Российской Федерации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14:paraId="1569A2BE" w14:textId="24B393CD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Знакомиться со всеми документами, касающимися соблюдения обязательных требований, в том числе в установленном порядке </w:t>
      </w:r>
      <w:r w:rsidR="008C7EEE">
        <w:rPr>
          <w:rFonts w:ascii="Times New Roman" w:hAnsi="Times New Roman" w:cs="Times New Roman"/>
          <w:sz w:val="28"/>
          <w:szCs w:val="28"/>
        </w:rPr>
        <w:t>с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документами, содержащими государственную, служебную, коммерческую или иную охраняемую законом тайну.</w:t>
      </w:r>
    </w:p>
    <w:p w14:paraId="109508FA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Требовать от контролируемых лиц, в том числе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>и других работников контролируемых организаций, представления письменных объяснений по фактам нарушений обязательных требований, выявленных 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а также представления документов для копирования, фото- и видеосъемки.</w:t>
      </w:r>
    </w:p>
    <w:p w14:paraId="408609E8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>
        <w:rPr>
          <w:rFonts w:ascii="Times New Roman" w:hAnsi="Times New Roman" w:cs="Times New Roman"/>
          <w:sz w:val="28"/>
          <w:szCs w:val="28"/>
        </w:rPr>
        <w:t>объему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7136CDC3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>.6. Составлять акты по фактам непредставления или несвоевременного представления контролируемым лицом документов и материалов, запрошенных 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>
        <w:rPr>
          <w:rFonts w:ascii="Times New Roman" w:hAnsi="Times New Roman" w:cs="Times New Roman"/>
          <w:sz w:val="28"/>
          <w:szCs w:val="28"/>
        </w:rPr>
        <w:t>влению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E80B2CA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>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14:paraId="0A57E074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 xml:space="preserve">.8. Выдавать контролируемым лицам, использующим объекты контроля, предписания об устранении выявленных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5977">
        <w:rPr>
          <w:rFonts w:ascii="Times New Roman" w:hAnsi="Times New Roman" w:cs="Times New Roman"/>
          <w:sz w:val="28"/>
          <w:szCs w:val="28"/>
        </w:rPr>
        <w:t>с указанием сроков их устранения.</w:t>
      </w:r>
    </w:p>
    <w:p w14:paraId="684A7949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>.9. Составлять по результатам про</w:t>
      </w:r>
      <w:r>
        <w:rPr>
          <w:rFonts w:ascii="Times New Roman" w:hAnsi="Times New Roman" w:cs="Times New Roman"/>
          <w:sz w:val="28"/>
          <w:szCs w:val="28"/>
        </w:rPr>
        <w:t>веденных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соответствующие акты.</w:t>
      </w:r>
    </w:p>
    <w:p w14:paraId="0C1BD9BD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C5977">
        <w:rPr>
          <w:rFonts w:ascii="Times New Roman" w:hAnsi="Times New Roman" w:cs="Times New Roman"/>
          <w:sz w:val="28"/>
          <w:szCs w:val="28"/>
        </w:rPr>
        <w:t>.10.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14:paraId="237CD093" w14:textId="77777777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6C5977">
        <w:rPr>
          <w:rFonts w:ascii="Times New Roman" w:hAnsi="Times New Roman" w:cs="Times New Roman"/>
          <w:sz w:val="28"/>
          <w:szCs w:val="28"/>
        </w:rPr>
        <w:t>.1</w:t>
      </w:r>
      <w:r w:rsidR="008B5C5F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Обращаться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9B04AD">
        <w:rPr>
          <w:rFonts w:ascii="Times New Roman" w:hAnsi="Times New Roman" w:cs="Times New Roman"/>
          <w:sz w:val="28"/>
          <w:szCs w:val="28"/>
        </w:rPr>
        <w:t xml:space="preserve">от </w:t>
      </w:r>
      <w:r w:rsidR="00FF2CE4">
        <w:rPr>
          <w:rFonts w:ascii="Times New Roman" w:hAnsi="Times New Roman" w:cs="Times New Roman"/>
          <w:sz w:val="28"/>
          <w:szCs w:val="28"/>
        </w:rPr>
        <w:t>0</w:t>
      </w:r>
      <w:r w:rsidR="009B04AD">
        <w:rPr>
          <w:rFonts w:ascii="Times New Roman" w:hAnsi="Times New Roman" w:cs="Times New Roman"/>
          <w:sz w:val="28"/>
          <w:szCs w:val="28"/>
        </w:rPr>
        <w:t>7</w:t>
      </w:r>
      <w:r w:rsidR="00FF2CE4">
        <w:rPr>
          <w:rFonts w:ascii="Times New Roman" w:hAnsi="Times New Roman" w:cs="Times New Roman"/>
          <w:sz w:val="28"/>
          <w:szCs w:val="28"/>
        </w:rPr>
        <w:t>.02.202</w:t>
      </w:r>
      <w:r w:rsidR="009B04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№ 3-ФЗ «О полиции»</w:t>
      </w:r>
      <w:r w:rsidRPr="006C5977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опасность.</w:t>
      </w:r>
    </w:p>
    <w:p w14:paraId="065A51A0" w14:textId="77777777" w:rsidR="006451AE" w:rsidRPr="008536A0" w:rsidRDefault="008B5C5F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6451AE">
        <w:rPr>
          <w:rFonts w:ascii="Times New Roman" w:hAnsi="Times New Roman" w:cs="Times New Roman"/>
          <w:sz w:val="28"/>
          <w:szCs w:val="28"/>
        </w:rPr>
        <w:t xml:space="preserve">. </w:t>
      </w:r>
      <w:r w:rsidR="00DD1404">
        <w:rPr>
          <w:rFonts w:ascii="Times New Roman" w:hAnsi="Times New Roman" w:cs="Times New Roman"/>
          <w:sz w:val="28"/>
          <w:szCs w:val="28"/>
        </w:rPr>
        <w:t>Готовит материалы для обращения уполномоченного органа в судебные инстанции для дальнейшего разбирательства в пределах его компетенции.</w:t>
      </w:r>
    </w:p>
    <w:p w14:paraId="51FA1FC5" w14:textId="77777777" w:rsidR="006451AE" w:rsidRPr="006C5977" w:rsidRDefault="008B5C5F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6451AE" w:rsidRPr="006C5977">
        <w:rPr>
          <w:rFonts w:ascii="Times New Roman" w:hAnsi="Times New Roman" w:cs="Times New Roman"/>
          <w:sz w:val="28"/>
          <w:szCs w:val="28"/>
        </w:rPr>
        <w:t>. Совершать иные действия, предусмотренные законодательством</w:t>
      </w:r>
      <w:r w:rsidR="006A0B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51AE" w:rsidRPr="006C5977">
        <w:rPr>
          <w:rFonts w:ascii="Times New Roman" w:hAnsi="Times New Roman" w:cs="Times New Roman"/>
          <w:sz w:val="28"/>
          <w:szCs w:val="28"/>
        </w:rPr>
        <w:t>.</w:t>
      </w:r>
    </w:p>
    <w:p w14:paraId="03A1AEB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2.7.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Инспекторы обязаны:</w:t>
      </w:r>
    </w:p>
    <w:p w14:paraId="6CB7AC3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.1. Соблюдать законодательство Российской Федерации, права и законные интересы контролируемых лиц.</w:t>
      </w:r>
    </w:p>
    <w:p w14:paraId="5D57AE99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</w:t>
      </w:r>
      <w:r>
        <w:rPr>
          <w:rFonts w:ascii="Times New Roman" w:hAnsi="Times New Roman" w:cs="Times New Roman"/>
          <w:sz w:val="28"/>
          <w:szCs w:val="28"/>
        </w:rPr>
        <w:t xml:space="preserve">й в области использования муниципального </w:t>
      </w:r>
      <w:r w:rsidR="00FD7E75" w:rsidRPr="00A56AD5">
        <w:rPr>
          <w:rFonts w:ascii="Times New Roman" w:hAnsi="Times New Roman" w:cs="Times New Roman"/>
          <w:sz w:val="28"/>
          <w:szCs w:val="28"/>
        </w:rPr>
        <w:t>контрол</w:t>
      </w:r>
      <w:r w:rsidR="00FD7E75">
        <w:rPr>
          <w:rFonts w:ascii="Times New Roman" w:hAnsi="Times New Roman" w:cs="Times New Roman"/>
          <w:sz w:val="28"/>
          <w:szCs w:val="28"/>
        </w:rPr>
        <w:t>я ООПТ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07D208F7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.3. Проводит</w:t>
      </w:r>
      <w:r>
        <w:rPr>
          <w:rFonts w:ascii="Times New Roman" w:hAnsi="Times New Roman" w:cs="Times New Roman"/>
          <w:sz w:val="28"/>
          <w:szCs w:val="28"/>
        </w:rPr>
        <w:t>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и с</w:t>
      </w:r>
      <w:r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</w:t>
      </w:r>
      <w:r w:rsidR="006A0BBF" w:rsidRPr="006C597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A0B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FAE95F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.4. В пределах своих полномочий принимать меры по привлечению лиц, совершивших правонарушение в области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объектов муниципального </w:t>
      </w:r>
      <w:r w:rsidR="00FD7E75" w:rsidRPr="00A56AD5">
        <w:rPr>
          <w:rFonts w:ascii="Times New Roman" w:hAnsi="Times New Roman" w:cs="Times New Roman"/>
          <w:sz w:val="28"/>
          <w:szCs w:val="28"/>
        </w:rPr>
        <w:t>контрол</w:t>
      </w:r>
      <w:r w:rsidR="00FD7E75">
        <w:rPr>
          <w:rFonts w:ascii="Times New Roman" w:hAnsi="Times New Roman" w:cs="Times New Roman"/>
          <w:sz w:val="28"/>
          <w:szCs w:val="28"/>
        </w:rPr>
        <w:t>я ООПТ</w:t>
      </w:r>
      <w:r w:rsidRPr="006C5977">
        <w:rPr>
          <w:rFonts w:ascii="Times New Roman" w:hAnsi="Times New Roman" w:cs="Times New Roman"/>
          <w:sz w:val="28"/>
          <w:szCs w:val="28"/>
        </w:rPr>
        <w:t>, к ответственности.</w:t>
      </w:r>
    </w:p>
    <w:p w14:paraId="07BCF5D6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.5. Не допускать 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14:paraId="772FCDEF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.6. Не препятствовать присутствию контролируемых лиц, их представителей, а с согласия контролируемых лиц, их представителей.</w:t>
      </w:r>
    </w:p>
    <w:p w14:paraId="7FFC36B1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.7. Предоставлять контролируемым лицам, их представителям, присутствующим 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и документы, относящиеся к предмету муниципального контроля, в том числе сведения о согласовании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органами прокуратуры в случае, если такое согласование предусмотре</w:t>
      </w:r>
      <w:r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</w:t>
      </w:r>
      <w:r w:rsidRPr="006041F9">
        <w:rPr>
          <w:rFonts w:ascii="Times New Roman" w:hAnsi="Times New Roman" w:cs="Times New Roman"/>
          <w:sz w:val="28"/>
          <w:szCs w:val="28"/>
        </w:rPr>
        <w:t>.</w:t>
      </w:r>
    </w:p>
    <w:p w14:paraId="09CB21A9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.8. Знакомить контролируемых лиц, их представителей с резу</w:t>
      </w:r>
      <w:r>
        <w:rPr>
          <w:rFonts w:ascii="Times New Roman" w:hAnsi="Times New Roman" w:cs="Times New Roman"/>
          <w:sz w:val="28"/>
          <w:szCs w:val="28"/>
        </w:rPr>
        <w:t>льтатами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относящихся к пр</w:t>
      </w:r>
      <w:r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0D6FF86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3159B2F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Pr="006C5977">
        <w:rPr>
          <w:rFonts w:ascii="Times New Roman" w:hAnsi="Times New Roman" w:cs="Times New Roman"/>
          <w:sz w:val="28"/>
          <w:szCs w:val="28"/>
        </w:rPr>
        <w:t>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14:paraId="4EEF3C4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 xml:space="preserve">.11. Доказывать обоснованность своих действий при их обжаловании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4AE95B32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.12. Соблюдать установленные законодательством Российской Федерации сроки пр</w:t>
      </w:r>
      <w:r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>
        <w:rPr>
          <w:rFonts w:ascii="Times New Roman" w:hAnsi="Times New Roman" w:cs="Times New Roman"/>
          <w:sz w:val="28"/>
          <w:szCs w:val="28"/>
        </w:rPr>
        <w:t>вершения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14:paraId="755C655A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.13. Не требовать от контролируемых лиц документы и иные сведения, представление которых не предусмотрено законодательством Российской Федерации</w:t>
      </w:r>
      <w:r w:rsidR="006A0BBF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либо которые находятся в распоряжении государственных органов и органов местного самоуправления.</w:t>
      </w:r>
    </w:p>
    <w:p w14:paraId="74A925E1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C5977">
        <w:rPr>
          <w:rFonts w:ascii="Times New Roman" w:hAnsi="Times New Roman" w:cs="Times New Roman"/>
          <w:sz w:val="28"/>
          <w:szCs w:val="28"/>
        </w:rPr>
        <w:t>.14. Исполнять иные требования, предусмотренные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14:paraId="181F101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2.8.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 не вправе:</w:t>
      </w:r>
    </w:p>
    <w:p w14:paraId="7AB8223B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14:paraId="05062B45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.2. П</w:t>
      </w:r>
      <w:r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</w:t>
      </w:r>
      <w:r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действия, не предусмотренные решением уполномоченного органа.</w:t>
      </w:r>
    </w:p>
    <w:p w14:paraId="58B6B707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.3. П</w:t>
      </w:r>
      <w:r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совершать контрольные действия в случае отсутствия при проведении указанных мероприятий (действий) контролируемого лица, за иск</w:t>
      </w:r>
      <w:r>
        <w:rPr>
          <w:rFonts w:ascii="Times New Roman" w:hAnsi="Times New Roman" w:cs="Times New Roman"/>
          <w:sz w:val="28"/>
          <w:szCs w:val="28"/>
        </w:rPr>
        <w:t>лючением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приятий,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может быть проведена, а контролируемое лицо было надлежащим образом уведомлено о проведении конт</w:t>
      </w:r>
      <w:r>
        <w:rPr>
          <w:rFonts w:ascii="Times New Roman" w:hAnsi="Times New Roman" w:cs="Times New Roman"/>
          <w:sz w:val="28"/>
          <w:szCs w:val="28"/>
        </w:rPr>
        <w:t>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749873E3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.4. Требовать представления документов, информации, материалов, если они не относятся к пр</w:t>
      </w:r>
      <w:r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изымать оригиналы таких документов.</w:t>
      </w:r>
    </w:p>
    <w:p w14:paraId="17A2BE55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596C87E3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 xml:space="preserve">.6. Распространять информацию и сведения, полученные в результате осуществления </w:t>
      </w:r>
      <w:r w:rsidR="00B959FD" w:rsidRPr="00590839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14:paraId="33A5F478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6C5977">
        <w:rPr>
          <w:rFonts w:ascii="Times New Roman" w:hAnsi="Times New Roman" w:cs="Times New Roman"/>
          <w:sz w:val="28"/>
          <w:szCs w:val="28"/>
        </w:rPr>
        <w:t>.7. Требовать от контролируемого лица представления документов, информации ранее даты начала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00A073B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.8. Осуществлять выдачу контролируемым лицам предписаний или предложений о проведении за</w:t>
      </w:r>
      <w:r>
        <w:rPr>
          <w:rFonts w:ascii="Times New Roman" w:hAnsi="Times New Roman" w:cs="Times New Roman"/>
          <w:sz w:val="28"/>
          <w:szCs w:val="28"/>
        </w:rPr>
        <w:t xml:space="preserve"> их счет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>
        <w:rPr>
          <w:rFonts w:ascii="Times New Roman" w:hAnsi="Times New Roman" w:cs="Times New Roman"/>
          <w:sz w:val="28"/>
          <w:szCs w:val="28"/>
        </w:rPr>
        <w:t>вершении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14:paraId="2684F2D4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.9. Превышать установленные сроки пр</w:t>
      </w:r>
      <w:r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55646856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C5977">
        <w:rPr>
          <w:rFonts w:ascii="Times New Roman" w:hAnsi="Times New Roman" w:cs="Times New Roman"/>
          <w:sz w:val="28"/>
          <w:szCs w:val="28"/>
        </w:rPr>
        <w:t>.10. Препятствовать осуществлению контролируемым лицом, присутствующим при проведении профилактического меропр</w:t>
      </w:r>
      <w:r>
        <w:rPr>
          <w:rFonts w:ascii="Times New Roman" w:hAnsi="Times New Roman" w:cs="Times New Roman"/>
          <w:sz w:val="28"/>
          <w:szCs w:val="28"/>
        </w:rPr>
        <w:t>иятия,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</w:t>
      </w:r>
      <w:r w:rsidR="001117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14:paraId="08038ED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2.9. </w:t>
      </w:r>
      <w:r w:rsidR="006451AE" w:rsidRPr="006C5977">
        <w:rPr>
          <w:rFonts w:ascii="Times New Roman" w:hAnsi="Times New Roman" w:cs="Times New Roman"/>
          <w:sz w:val="28"/>
          <w:szCs w:val="28"/>
        </w:rPr>
        <w:t>Организация проведе</w:t>
      </w:r>
      <w:r w:rsidR="006451AE">
        <w:rPr>
          <w:rFonts w:ascii="Times New Roman" w:hAnsi="Times New Roman" w:cs="Times New Roman"/>
          <w:sz w:val="28"/>
          <w:szCs w:val="28"/>
        </w:rPr>
        <w:t>ния плановых контрольных</w:t>
      </w:r>
      <w:r w:rsidR="00AC66A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0B8C6764" w14:textId="77777777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>
        <w:rPr>
          <w:rFonts w:ascii="Times New Roman" w:hAnsi="Times New Roman" w:cs="Times New Roman"/>
          <w:sz w:val="28"/>
          <w:szCs w:val="28"/>
        </w:rPr>
        <w:t>плановых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на очередной календарный год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еж</w:t>
      </w:r>
      <w:r>
        <w:rPr>
          <w:rFonts w:ascii="Times New Roman" w:hAnsi="Times New Roman" w:cs="Times New Roman"/>
          <w:sz w:val="28"/>
          <w:szCs w:val="28"/>
        </w:rPr>
        <w:t>егодный план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мероприятий), формируемого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и подлежащего соглас</w:t>
      </w:r>
      <w:r>
        <w:rPr>
          <w:rFonts w:ascii="Times New Roman" w:hAnsi="Times New Roman" w:cs="Times New Roman"/>
          <w:sz w:val="28"/>
          <w:szCs w:val="28"/>
        </w:rPr>
        <w:t>ованию с органами прокур</w:t>
      </w:r>
      <w:r w:rsidR="001117A0">
        <w:rPr>
          <w:rFonts w:ascii="Times New Roman" w:hAnsi="Times New Roman" w:cs="Times New Roman"/>
          <w:sz w:val="28"/>
          <w:szCs w:val="28"/>
        </w:rPr>
        <w:t xml:space="preserve">атуры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</w:t>
      </w:r>
      <w:r w:rsidR="001117A0">
        <w:rPr>
          <w:rFonts w:ascii="Times New Roman" w:hAnsi="Times New Roman" w:cs="Times New Roman"/>
          <w:sz w:val="28"/>
          <w:szCs w:val="28"/>
        </w:rPr>
        <w:t>ных) мероприятий в течение года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1117A0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декабря 2020 года № 2428. </w:t>
      </w:r>
    </w:p>
    <w:p w14:paraId="24671629" w14:textId="77777777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CA">
        <w:rPr>
          <w:rFonts w:ascii="Times New Roman" w:hAnsi="Times New Roman" w:cs="Times New Roman"/>
          <w:sz w:val="28"/>
          <w:szCs w:val="28"/>
        </w:rPr>
        <w:t xml:space="preserve">2.9.2. Основанием для включения плановой проверки в ежегодный план проведения плановых проверок является истечение </w:t>
      </w:r>
      <w:r w:rsidR="00FC30E2" w:rsidRPr="009D57CA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Pr="009D57CA">
        <w:rPr>
          <w:rFonts w:ascii="Times New Roman" w:hAnsi="Times New Roman" w:cs="Times New Roman"/>
          <w:sz w:val="28"/>
          <w:szCs w:val="28"/>
        </w:rPr>
        <w:t>со дня:</w:t>
      </w:r>
    </w:p>
    <w:p w14:paraId="21C9EA87" w14:textId="2BA9057A" w:rsidR="0028621D" w:rsidRPr="0028621D" w:rsidRDefault="0028621D" w:rsidP="002862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2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начала осуществления юридическим лицом, индивидуальным предпринимателем деятельности по использованию, охране, защите, воспроизводству лесов, расположенных на территории </w:t>
      </w:r>
      <w:r w:rsidR="00AC66AC">
        <w:rPr>
          <w:rFonts w:ascii="Times New Roman" w:hAnsi="Times New Roman" w:cs="Times New Roman"/>
          <w:color w:val="000000"/>
          <w:sz w:val="28"/>
          <w:szCs w:val="28"/>
        </w:rPr>
        <w:t xml:space="preserve">Зеленоградского </w:t>
      </w:r>
      <w:r w:rsidR="008842C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AC66AC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28621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A370965" w14:textId="0EF896A3" w:rsidR="0028621D" w:rsidRPr="0028621D" w:rsidRDefault="0028621D" w:rsidP="002862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21D">
        <w:rPr>
          <w:rFonts w:ascii="Times New Roman" w:eastAsia="Calibri" w:hAnsi="Times New Roman" w:cs="Times New Roman"/>
          <w:color w:val="000000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14:paraId="0C70450E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6C5977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выездного обследования, проводятся по основаниям, предусмотренным пунктами 1, 3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-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6 части 1 статьи 57, частью 12 статьи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F795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F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4682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AF795D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иципальном контроле.</w:t>
      </w:r>
    </w:p>
    <w:p w14:paraId="4A15EA00" w14:textId="77777777" w:rsidR="006A0BBF" w:rsidRPr="006C5977" w:rsidRDefault="008D120D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2.10. </w:t>
      </w:r>
      <w:r w:rsidR="006A0BBF" w:rsidRPr="006C5977">
        <w:rPr>
          <w:rFonts w:ascii="Times New Roman" w:hAnsi="Times New Roman" w:cs="Times New Roman"/>
          <w:sz w:val="28"/>
          <w:szCs w:val="28"/>
        </w:rPr>
        <w:t>В рамках осущест</w:t>
      </w:r>
      <w:r w:rsidR="006A0BBF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 проводятся следую</w:t>
      </w:r>
      <w:r w:rsidR="006A0BBF">
        <w:rPr>
          <w:rFonts w:ascii="Times New Roman" w:hAnsi="Times New Roman" w:cs="Times New Roman"/>
          <w:sz w:val="28"/>
          <w:szCs w:val="28"/>
        </w:rPr>
        <w:t>щие виды контрольных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45BED98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.1. Требующие взаимодействия с контролируемым лицом:</w:t>
      </w:r>
    </w:p>
    <w:p w14:paraId="45AB7CC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.1.1. Выездная проверка.</w:t>
      </w:r>
    </w:p>
    <w:p w14:paraId="5EDF111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.1.2. Рейдовый осмотр.</w:t>
      </w:r>
    </w:p>
    <w:p w14:paraId="2E9EC88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14:paraId="1C7F35C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14:paraId="573F44F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C5977">
        <w:rPr>
          <w:rFonts w:ascii="Times New Roman" w:hAnsi="Times New Roman" w:cs="Times New Roman"/>
          <w:sz w:val="28"/>
          <w:szCs w:val="28"/>
        </w:rPr>
        <w:t>.2. Не требующие взаимодействия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лицом - выездное обследование.</w:t>
      </w:r>
    </w:p>
    <w:p w14:paraId="3144EB7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2.11. Выездная проверка:</w:t>
      </w:r>
    </w:p>
    <w:p w14:paraId="3C099E6D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.1. Выездная проверка проводится в отношении конкретного контр</w:t>
      </w:r>
      <w:r>
        <w:rPr>
          <w:rFonts w:ascii="Times New Roman" w:hAnsi="Times New Roman" w:cs="Times New Roman"/>
          <w:sz w:val="28"/>
          <w:szCs w:val="28"/>
        </w:rPr>
        <w:t>олируемого лица,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14:paraId="580F9AE8" w14:textId="77777777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13">
        <w:rPr>
          <w:rFonts w:ascii="Times New Roman" w:hAnsi="Times New Roman" w:cs="Times New Roman"/>
          <w:sz w:val="28"/>
          <w:szCs w:val="28"/>
        </w:rPr>
        <w:t>Предмет внепла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14:paraId="69B691EB" w14:textId="77777777" w:rsidR="006A0BBF" w:rsidRPr="001A1F73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1F73">
        <w:rPr>
          <w:rFonts w:ascii="Times New Roman" w:hAnsi="Times New Roman" w:cs="Times New Roman"/>
          <w:sz w:val="28"/>
          <w:szCs w:val="28"/>
        </w:rPr>
        <w:t>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пунктом 2.35 настоящего Положения.</w:t>
      </w:r>
    </w:p>
    <w:p w14:paraId="1C08C3D5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.3. Срок проведения выездной проверки не может превышать 10</w:t>
      </w:r>
      <w:r w:rsidR="00C11386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174D8598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 В ходе выездной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140AC913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.4.1. Осмотр.</w:t>
      </w:r>
    </w:p>
    <w:p w14:paraId="7CD0A1D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.4.2. Досмотр.</w:t>
      </w:r>
    </w:p>
    <w:p w14:paraId="6ADE6B75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.4.3. Опрос.</w:t>
      </w:r>
    </w:p>
    <w:p w14:paraId="71CD4F2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.4.4. Получение письменных объяснений.</w:t>
      </w:r>
    </w:p>
    <w:p w14:paraId="6C6186EB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.4.5. Истребование документов.</w:t>
      </w:r>
    </w:p>
    <w:p w14:paraId="7481CECB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C5977">
        <w:rPr>
          <w:rFonts w:ascii="Times New Roman" w:hAnsi="Times New Roman" w:cs="Times New Roman"/>
          <w:sz w:val="28"/>
          <w:szCs w:val="28"/>
        </w:rPr>
        <w:t>.4.6. Экспертиза.</w:t>
      </w:r>
    </w:p>
    <w:p w14:paraId="32E73177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 Рейдовый осмотр:</w:t>
      </w:r>
    </w:p>
    <w:p w14:paraId="6A61757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14:paraId="37E49B98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Проведение рейдового осмотра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с решением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>
        <w:rPr>
          <w:rFonts w:ascii="Times New Roman" w:hAnsi="Times New Roman" w:cs="Times New Roman"/>
          <w:sz w:val="28"/>
          <w:szCs w:val="28"/>
        </w:rPr>
        <w:t>едению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14:paraId="5831DAA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0B9D261D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.3.1. Осмотр.</w:t>
      </w:r>
    </w:p>
    <w:p w14:paraId="26CBCEE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.3.2. Досмотр.</w:t>
      </w:r>
    </w:p>
    <w:p w14:paraId="73CE09E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.3.3. Опрос.</w:t>
      </w:r>
    </w:p>
    <w:p w14:paraId="425EB86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14:paraId="46D577B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14:paraId="065EDD6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.3.6. Экспертиза.</w:t>
      </w:r>
    </w:p>
    <w:p w14:paraId="0060B98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9B9FBE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6C5977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14:paraId="0F00DB68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14:paraId="2EEDDF82" w14:textId="5B56714C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C5977">
        <w:rPr>
          <w:rFonts w:ascii="Times New Roman" w:hAnsi="Times New Roman" w:cs="Times New Roman"/>
          <w:sz w:val="28"/>
          <w:szCs w:val="28"/>
        </w:rPr>
        <w:t>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</w:t>
      </w:r>
      <w:r w:rsidR="008842C1">
        <w:rPr>
          <w:rFonts w:ascii="Times New Roman" w:hAnsi="Times New Roman" w:cs="Times New Roman"/>
          <w:sz w:val="28"/>
          <w:szCs w:val="28"/>
        </w:rPr>
        <w:t>ьный акт, содержащий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всех результатов контроля, не оформляется.</w:t>
      </w:r>
    </w:p>
    <w:p w14:paraId="76A4492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14:paraId="179697A3" w14:textId="596ACEB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7440C7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14:paraId="589F6A0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.2.1. Осмотр.</w:t>
      </w:r>
    </w:p>
    <w:p w14:paraId="76B27F5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.2.2. Опрос.</w:t>
      </w:r>
    </w:p>
    <w:p w14:paraId="38CC9B7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14:paraId="1C7573D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14:paraId="60EA7EE9" w14:textId="6CEAAA9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F138F2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14:paraId="4C66C0B3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CFB7975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C5977">
        <w:rPr>
          <w:rFonts w:ascii="Times New Roman" w:hAnsi="Times New Roman" w:cs="Times New Roman"/>
          <w:sz w:val="28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766F3C97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14:paraId="24746AD0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21326E1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о результатах осуществленного в отношении этих контролируем</w:t>
      </w:r>
      <w:r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6B5B7CE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245918B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14:paraId="09157415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14:paraId="1712F01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.3.3. Экспертиза.</w:t>
      </w:r>
    </w:p>
    <w:p w14:paraId="4C909CFC" w14:textId="77777777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E33D1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уполномоченный орган указанные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в требовании документы.</w:t>
      </w:r>
    </w:p>
    <w:p w14:paraId="42ABC1D9" w14:textId="77777777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>
        <w:rPr>
          <w:rFonts w:ascii="Times New Roman" w:hAnsi="Times New Roman" w:cs="Times New Roman"/>
          <w:sz w:val="28"/>
          <w:szCs w:val="28"/>
        </w:rPr>
        <w:t>чих дней необходимые пояснения.</w:t>
      </w:r>
    </w:p>
    <w:p w14:paraId="52386C89" w14:textId="7188A38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</w:t>
      </w:r>
      <w:r w:rsidR="008842C1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представленных документах либо относительно несоответствия сведений, содержащихся в этих документах, сведениям, содержащимся в имеющихся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977">
        <w:rPr>
          <w:rFonts w:ascii="Times New Roman" w:hAnsi="Times New Roman" w:cs="Times New Roman"/>
          <w:sz w:val="28"/>
          <w:szCs w:val="28"/>
        </w:rPr>
        <w:t>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14:paraId="59A8A147" w14:textId="4DF03DB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</w:t>
      </w:r>
      <w:r w:rsidR="0000131E">
        <w:rPr>
          <w:rFonts w:ascii="Times New Roman" w:hAnsi="Times New Roman" w:cs="Times New Roman"/>
          <w:sz w:val="28"/>
          <w:szCs w:val="28"/>
        </w:rPr>
        <w:t xml:space="preserve">анов у контролируемого лица, не </w:t>
      </w:r>
      <w:r w:rsidRPr="006C5977">
        <w:rPr>
          <w:rFonts w:ascii="Times New Roman" w:hAnsi="Times New Roman" w:cs="Times New Roman"/>
          <w:sz w:val="28"/>
          <w:szCs w:val="28"/>
        </w:rPr>
        <w:t>истребуются.</w:t>
      </w:r>
    </w:p>
    <w:p w14:paraId="3540150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 xml:space="preserve">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до момента представления указанных пояснений в уполномоченный орган.</w:t>
      </w:r>
    </w:p>
    <w:p w14:paraId="7672BCFF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C5977">
        <w:rPr>
          <w:rFonts w:ascii="Times New Roman" w:hAnsi="Times New Roman" w:cs="Times New Roman"/>
          <w:sz w:val="28"/>
          <w:szCs w:val="28"/>
        </w:rPr>
        <w:t>.8. Внеплановая документарная проверка проводится без согласования с органами прокуратуры.</w:t>
      </w:r>
    </w:p>
    <w:p w14:paraId="2AC9899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C5977">
        <w:rPr>
          <w:rFonts w:ascii="Times New Roman" w:hAnsi="Times New Roman" w:cs="Times New Roman"/>
          <w:sz w:val="28"/>
          <w:szCs w:val="28"/>
        </w:rPr>
        <w:t>. Выбор между проведением таких контрольных (надзорных) мероприятий как выездная проверка или рейдовый осмотр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исходя из наличия муниципального </w:t>
      </w:r>
      <w:r w:rsidR="00FE047C">
        <w:rPr>
          <w:rFonts w:ascii="Times New Roman" w:hAnsi="Times New Roman" w:cs="Times New Roman"/>
          <w:sz w:val="28"/>
          <w:szCs w:val="28"/>
        </w:rPr>
        <w:t>контроля ООПТ</w:t>
      </w:r>
      <w:r>
        <w:rPr>
          <w:rFonts w:ascii="Times New Roman" w:hAnsi="Times New Roman" w:cs="Times New Roman"/>
          <w:sz w:val="28"/>
          <w:szCs w:val="28"/>
        </w:rPr>
        <w:t xml:space="preserve"> у проверяемого лица.</w:t>
      </w:r>
    </w:p>
    <w:p w14:paraId="10AFF837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14:paraId="49D21CB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>и без его информирования в целях визуальной оценки соблюдения контролируемым лицом обязательных требований.</w:t>
      </w:r>
    </w:p>
    <w:p w14:paraId="1CA45DF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14:paraId="68B4A8A3" w14:textId="43EEF4F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от друга) не может превышать один рабочий день.</w:t>
      </w:r>
    </w:p>
    <w:p w14:paraId="75B656FE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90 Федерального закона 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не принимаются.</w:t>
      </w:r>
    </w:p>
    <w:p w14:paraId="6F34500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C5977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14:paraId="44EFCD47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6C5977">
        <w:rPr>
          <w:rFonts w:ascii="Times New Roman" w:hAnsi="Times New Roman" w:cs="Times New Roman"/>
          <w:sz w:val="28"/>
          <w:szCs w:val="28"/>
        </w:rPr>
        <w:t>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14:paraId="3EA2EC7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C5977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14:paraId="0B55881E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C5977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6B538AF0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Истечением срока исполнения решения уполномоченного органа об устранении выявленного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случаях, установленных частью 1 статьи 95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F06012F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внеплановых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4686CC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5521B5C7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6C5977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094788EF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185CF30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6C5977">
        <w:rPr>
          <w:rFonts w:ascii="Times New Roman" w:hAnsi="Times New Roman" w:cs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14:paraId="40E4CC0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6C5977">
        <w:rPr>
          <w:rFonts w:ascii="Times New Roman" w:hAnsi="Times New Roman" w:cs="Times New Roman"/>
          <w:sz w:val="28"/>
          <w:szCs w:val="28"/>
        </w:rPr>
        <w:t>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14:paraId="2473287E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70E5335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.1. Осмотр.</w:t>
      </w:r>
    </w:p>
    <w:p w14:paraId="23EFEBC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.2. Досмотр.</w:t>
      </w:r>
    </w:p>
    <w:p w14:paraId="4634C9F2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.3. Опрос.</w:t>
      </w:r>
    </w:p>
    <w:p w14:paraId="7234198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14:paraId="53C487B1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14:paraId="359672EF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6C5977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14:paraId="67C4084C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Pr="006C5977">
        <w:rPr>
          <w:rFonts w:ascii="Times New Roman" w:hAnsi="Times New Roman" w:cs="Times New Roman"/>
          <w:sz w:val="28"/>
          <w:szCs w:val="28"/>
        </w:rPr>
        <w:t>.7. Экспертиза.</w:t>
      </w:r>
    </w:p>
    <w:p w14:paraId="667F44C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6C5977">
        <w:rPr>
          <w:rFonts w:ascii="Times New Roman" w:hAnsi="Times New Roman" w:cs="Times New Roman"/>
          <w:sz w:val="28"/>
          <w:szCs w:val="28"/>
        </w:rPr>
        <w:t>. Осмотр:</w:t>
      </w:r>
    </w:p>
    <w:p w14:paraId="3B7E086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6C5977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14:paraId="6D14C176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По результатам осмотра инспектором составляется протокол осмотра, в который вносится перечень осмотренных </w:t>
      </w:r>
      <w:r w:rsidR="00FE047C">
        <w:rPr>
          <w:rFonts w:ascii="Times New Roman" w:hAnsi="Times New Roman" w:cs="Times New Roman"/>
          <w:sz w:val="28"/>
          <w:szCs w:val="28"/>
        </w:rPr>
        <w:t>объектов</w:t>
      </w:r>
      <w:r w:rsidRPr="006C5977">
        <w:rPr>
          <w:rFonts w:ascii="Times New Roman" w:hAnsi="Times New Roman" w:cs="Times New Roman"/>
          <w:sz w:val="28"/>
          <w:szCs w:val="28"/>
        </w:rPr>
        <w:t>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14:paraId="504EC39A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.26</w:t>
      </w:r>
      <w:r w:rsidRPr="006C5977">
        <w:rPr>
          <w:rFonts w:ascii="Times New Roman" w:hAnsi="Times New Roman" w:cs="Times New Roman"/>
          <w:sz w:val="28"/>
          <w:szCs w:val="28"/>
        </w:rPr>
        <w:t>. Досмотр:</w:t>
      </w:r>
    </w:p>
    <w:p w14:paraId="78B2CEF9" w14:textId="786F22A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6C5977">
        <w:rPr>
          <w:rFonts w:ascii="Times New Roman" w:hAnsi="Times New Roman" w:cs="Times New Roman"/>
          <w:sz w:val="28"/>
          <w:szCs w:val="28"/>
        </w:rPr>
        <w:t>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14:paraId="7EBB1319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6C5977">
        <w:rPr>
          <w:rFonts w:ascii="Times New Roman" w:hAnsi="Times New Roman" w:cs="Times New Roman"/>
          <w:sz w:val="28"/>
          <w:szCs w:val="28"/>
        </w:rPr>
        <w:t>.2. По результатам досмотра инспектором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14:paraId="69D8B4F8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456838">
        <w:rPr>
          <w:rFonts w:ascii="Times New Roman" w:hAnsi="Times New Roman" w:cs="Times New Roman"/>
          <w:sz w:val="28"/>
          <w:szCs w:val="28"/>
        </w:rPr>
        <w:t>. Опрос:</w:t>
      </w:r>
    </w:p>
    <w:p w14:paraId="39A376EB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14:paraId="4F15F3A1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.28</w:t>
      </w:r>
      <w:r w:rsidRPr="006C5977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14:paraId="183054A9" w14:textId="44D69F2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Письменные объяснения (далее </w:t>
      </w:r>
      <w:r w:rsidR="008842C1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объяснения) оформляются путем составления письменного документа в свободной форме.</w:t>
      </w:r>
    </w:p>
    <w:p w14:paraId="112CA3D3" w14:textId="37609E1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6C5977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</w:t>
      </w:r>
      <w:r w:rsidR="008842C1">
        <w:rPr>
          <w:rFonts w:ascii="Times New Roman" w:hAnsi="Times New Roman" w:cs="Times New Roman"/>
          <w:sz w:val="28"/>
          <w:szCs w:val="28"/>
        </w:rPr>
        <w:t>спектор с их слов записал верно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и подписывают документ, указывая дату и место его составления.</w:t>
      </w:r>
    </w:p>
    <w:p w14:paraId="7895939D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6C5977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14:paraId="1D4CF68F" w14:textId="19D23C1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6C5977">
        <w:rPr>
          <w:rFonts w:ascii="Times New Roman" w:hAnsi="Times New Roman" w:cs="Times New Roman"/>
          <w:sz w:val="28"/>
          <w:szCs w:val="28"/>
        </w:rPr>
        <w:t>.1. Истребуемые документы направляются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форме электронного документа в порядке, предусмотренном статьей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о государственном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почте заказным письмом. На бумажном носителе представляются подлинники</w:t>
      </w:r>
      <w:r w:rsidR="008C7EEE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подлинники документов возвращаются контролируемому лицу.</w:t>
      </w:r>
    </w:p>
    <w:p w14:paraId="2C9B7DA1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6C5977">
        <w:rPr>
          <w:rFonts w:ascii="Times New Roman" w:hAnsi="Times New Roman" w:cs="Times New Roman"/>
          <w:sz w:val="28"/>
          <w:szCs w:val="28"/>
        </w:rPr>
        <w:t>.2. В случае представления заверенных копий истребуемых документов инспектор вправе ознакомиться с подлинниками документов.</w:t>
      </w:r>
    </w:p>
    <w:p w14:paraId="642F4D5F" w14:textId="77777777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82515" w14:textId="1F82024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</w:t>
      </w:r>
      <w:r w:rsidR="008842C1">
        <w:rPr>
          <w:rFonts w:ascii="Times New Roman" w:hAnsi="Times New Roman" w:cs="Times New Roman"/>
          <w:sz w:val="28"/>
          <w:szCs w:val="28"/>
        </w:rPr>
        <w:t>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со 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04735BD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6C5977">
        <w:rPr>
          <w:rFonts w:ascii="Times New Roman" w:hAnsi="Times New Roman" w:cs="Times New Roman"/>
          <w:sz w:val="28"/>
          <w:szCs w:val="28"/>
        </w:rPr>
        <w:t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14:paraId="589800D4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6C5977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14:paraId="5A64B32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14:paraId="643A062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6C5977">
        <w:rPr>
          <w:rFonts w:ascii="Times New Roman" w:hAnsi="Times New Roman" w:cs="Times New Roman"/>
          <w:sz w:val="28"/>
          <w:szCs w:val="28"/>
        </w:rPr>
        <w:t>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14:paraId="210C0E32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2.30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По результатам инструментального обследования инспектором или специалистом составляется протокол инструментального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котором указываются дата и место его составления, должность, фамилия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и инициалы инспектора или специалиста, составивших протокол,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977">
        <w:rPr>
          <w:rFonts w:ascii="Times New Roman" w:hAnsi="Times New Roman" w:cs="Times New Roman"/>
          <w:sz w:val="28"/>
          <w:szCs w:val="28"/>
        </w:rPr>
        <w:t>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14:paraId="668954D3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 Экспертиза:</w:t>
      </w:r>
    </w:p>
    <w:p w14:paraId="3D88197D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Конкретное экспертное задание включает одну или несколько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из следующих задач экспертизы:</w:t>
      </w:r>
    </w:p>
    <w:p w14:paraId="2946AD66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14:paraId="1776E57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14:paraId="474ED88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14:paraId="36D5B75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14:paraId="3FE86272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14:paraId="51158C53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14:paraId="42B52EFC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14:paraId="3BD8436D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14:paraId="729F8A2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так и по месту осуществления деятельности эксперта или экспертной организации.</w:t>
      </w:r>
    </w:p>
    <w:p w14:paraId="6D8501E4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 Время осуществления экспертизы зависит от вида 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>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14:paraId="22A6795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6C5977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14:paraId="678A0600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Документы, оформляемые уполномоченным органом при осуществлении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а также специалистами, экспертами, привлекаемыми к проведению контрольных </w:t>
      </w:r>
      <w:r w:rsidRPr="00534682">
        <w:rPr>
          <w:rFonts w:ascii="Times New Roman" w:hAnsi="Times New Roman" w:cs="Times New Roman"/>
          <w:sz w:val="28"/>
          <w:szCs w:val="28"/>
        </w:rPr>
        <w:t>(надзорных)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5151075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2.33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Информирование о совершаемых должностными лицами уполномоченного органа действиях и принимаемых решениях при осуществлении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042525E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.1.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Федеральным законом о государственном и </w:t>
      </w:r>
      <w:r w:rsidRPr="00C86A4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14:paraId="202C011C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Контролируемое лицо считается проинформированным надлежащим образом в случае, если сведения предоставлены контролируемому лицу в соответствии </w:t>
      </w:r>
      <w:r>
        <w:rPr>
          <w:rFonts w:ascii="Times New Roman" w:hAnsi="Times New Roman" w:cs="Times New Roman"/>
          <w:sz w:val="28"/>
          <w:szCs w:val="28"/>
        </w:rPr>
        <w:t>с частью 4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</w:t>
      </w:r>
      <w:r>
        <w:rPr>
          <w:rFonts w:ascii="Times New Roman" w:hAnsi="Times New Roman" w:cs="Times New Roman"/>
          <w:sz w:val="28"/>
          <w:szCs w:val="28"/>
        </w:rPr>
        <w:t>установленных частью 9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14:paraId="5333621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14:paraId="7547F5A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.3.1. Простой электронной подписью.</w:t>
      </w:r>
    </w:p>
    <w:p w14:paraId="64A8294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.3.2.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14:paraId="2244CE15" w14:textId="599D2DDC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6C5977">
        <w:rPr>
          <w:rFonts w:ascii="Times New Roman" w:hAnsi="Times New Roman" w:cs="Times New Roman"/>
          <w:sz w:val="28"/>
          <w:szCs w:val="28"/>
        </w:rPr>
        <w:t>или настоящим Положением.</w:t>
      </w:r>
    </w:p>
    <w:p w14:paraId="44A2B912" w14:textId="6F0E201A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</w:t>
      </w:r>
      <w:r w:rsidR="002E1C87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том числе фото- и видеоматериалы, представляются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14:paraId="31A2BF4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6C5977">
        <w:rPr>
          <w:rFonts w:ascii="Times New Roman" w:hAnsi="Times New Roman" w:cs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4B90FB8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2.34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ознакомление с результатами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представление возражений в отношении акта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в порядке, установленном главой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40E6A1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14:paraId="080904D2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14:paraId="5D0AA78E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14:paraId="7CCAE66C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</w:t>
      </w:r>
      <w:r w:rsidRPr="00B3026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0EF6B666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14:paraId="29C00F9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81F">
        <w:rPr>
          <w:rFonts w:ascii="Times New Roman" w:hAnsi="Times New Roman" w:cs="Times New Roman"/>
          <w:sz w:val="28"/>
          <w:szCs w:val="28"/>
        </w:rPr>
        <w:t xml:space="preserve">с его </w:t>
      </w:r>
      <w:r w:rsidRPr="006C5977">
        <w:rPr>
          <w:rFonts w:ascii="Times New Roman" w:hAnsi="Times New Roman" w:cs="Times New Roman"/>
          <w:sz w:val="28"/>
          <w:szCs w:val="28"/>
        </w:rPr>
        <w:t>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14:paraId="4822F7F6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.2.4. Принять меры по осуществлению контроля за устранением выявленных нарушений обязательных требований, предупреждению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ценностям.</w:t>
      </w:r>
    </w:p>
    <w:p w14:paraId="008F659F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6C5977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83A42A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 В предписании об устранении выявленных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</w:t>
      </w:r>
      <w:r w:rsidRPr="006C5977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E1BDBDC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14:paraId="5DCE4812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.2. Дата выдачи.</w:t>
      </w:r>
    </w:p>
    <w:p w14:paraId="4DAFC520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.3. Адресные данные объекта контроля.</w:t>
      </w:r>
    </w:p>
    <w:p w14:paraId="6B2A320A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.4. Наименование лица, которому выдается предписание.</w:t>
      </w:r>
    </w:p>
    <w:p w14:paraId="4CCEAC88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14:paraId="2FBDC3D6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14:paraId="1E0EA7D6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6C5977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14:paraId="33496DF9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6C5977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порядке, предусмотренном частями 4 и 5 статьи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14:paraId="230CA9E6" w14:textId="77777777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14:paraId="37DE9820" w14:textId="7777777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утвержденные п</w:t>
      </w:r>
      <w:r w:rsidRPr="00A021F3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EC69C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1B067" w14:textId="77777777" w:rsidR="008842C1" w:rsidRDefault="008842C1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92867" w14:textId="77777777" w:rsidR="008842C1" w:rsidRDefault="008842C1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FA7BF" w14:textId="77777777" w:rsidR="008842C1" w:rsidRPr="006C5977" w:rsidRDefault="008842C1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63759" w14:textId="77777777" w:rsidR="008D120D" w:rsidRPr="00E14833" w:rsidRDefault="008D120D" w:rsidP="008842C1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14833">
        <w:rPr>
          <w:rFonts w:ascii="Times New Roman" w:hAnsi="Times New Roman"/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  <w:r w:rsidR="00262044" w:rsidRPr="00E14833">
        <w:rPr>
          <w:rFonts w:ascii="Times New Roman" w:hAnsi="Times New Roman"/>
          <w:b/>
          <w:sz w:val="28"/>
          <w:szCs w:val="28"/>
        </w:rPr>
        <w:t xml:space="preserve"> </w:t>
      </w:r>
    </w:p>
    <w:p w14:paraId="48D621BB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59D8D8F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программа профилактики рисков причинения вреда) путем проведения профилактических мероприятий.</w:t>
      </w:r>
    </w:p>
    <w:p w14:paraId="6F07D03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14:paraId="19CAF9E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14:paraId="1AE2414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3.2. Уполномоченный орган проводит профилактические мероприятия, предусмотренные пунктом 2.2.1 настоящего Положения, в соответствии с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="00262044">
        <w:rPr>
          <w:rFonts w:ascii="Times New Roman" w:hAnsi="Times New Roman" w:cs="Times New Roman"/>
          <w:sz w:val="28"/>
          <w:szCs w:val="28"/>
        </w:rPr>
        <w:t>о</w:t>
      </w:r>
      <w:r w:rsidR="009B04AD">
        <w:rPr>
          <w:rFonts w:ascii="Times New Roman" w:hAnsi="Times New Roman" w:cs="Times New Roman"/>
          <w:sz w:val="28"/>
          <w:szCs w:val="28"/>
        </w:rPr>
        <w:t xml:space="preserve"> государственном и</w:t>
      </w:r>
      <w:r w:rsidR="00262044">
        <w:rPr>
          <w:rFonts w:ascii="Times New Roman" w:hAnsi="Times New Roman" w:cs="Times New Roman"/>
          <w:sz w:val="28"/>
          <w:szCs w:val="28"/>
        </w:rPr>
        <w:t xml:space="preserve">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4EF0E4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="00262044">
        <w:rPr>
          <w:rFonts w:ascii="Times New Roman" w:hAnsi="Times New Roman" w:cs="Times New Roman"/>
          <w:sz w:val="28"/>
          <w:szCs w:val="28"/>
        </w:rPr>
        <w:t xml:space="preserve">о </w:t>
      </w:r>
      <w:r w:rsidR="009B04AD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2033FD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1B5D030" w14:textId="014C5CF1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об этом </w:t>
      </w:r>
      <w:r w:rsidR="00FC27A3">
        <w:rPr>
          <w:rFonts w:ascii="Times New Roman" w:hAnsi="Times New Roman" w:cs="Times New Roman"/>
          <w:sz w:val="28"/>
          <w:szCs w:val="28"/>
        </w:rPr>
        <w:t>главе</w:t>
      </w:r>
      <w:r w:rsidR="00FC27A3" w:rsidRPr="00310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08E9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8842C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8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C27A3">
        <w:rPr>
          <w:rFonts w:ascii="Times New Roman" w:hAnsi="Times New Roman" w:cs="Times New Roman"/>
          <w:sz w:val="28"/>
          <w:szCs w:val="28"/>
        </w:rPr>
        <w:t xml:space="preserve"> либо иному лицу</w:t>
      </w:r>
      <w:r w:rsidR="00FC27A3" w:rsidRPr="00310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08E9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8842C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8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C27A3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уполномоченному 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  <w:r w:rsidR="00FC2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07F2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 Подача возражений в отношении предостережения о недопустимости нарушения обязательных требований и их рассмотрение:</w:t>
      </w:r>
    </w:p>
    <w:p w14:paraId="491BD4F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3.4.1. По результатам рассмотрения предостережения о недопустимости нарушения обязательных требований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предостережение) контролируемым лицом могут быть поданы возражения в уполномоченный орган.</w:t>
      </w:r>
    </w:p>
    <w:p w14:paraId="4BC5C59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 В возражениях указываются:</w:t>
      </w:r>
    </w:p>
    <w:p w14:paraId="7D3B3FF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3.4.2.1. Наименование юридического лица, фамилия, имя, отчество (при наличии</w:t>
      </w:r>
      <w:r w:rsidRPr="00CD37ED">
        <w:rPr>
          <w:rFonts w:ascii="Times New Roman" w:hAnsi="Times New Roman" w:cs="Times New Roman"/>
          <w:sz w:val="28"/>
          <w:szCs w:val="28"/>
        </w:rPr>
        <w:t>) индивидуального предпринимателя</w:t>
      </w:r>
      <w:r w:rsidR="00FD08E9">
        <w:rPr>
          <w:rFonts w:ascii="Times New Roman" w:hAnsi="Times New Roman" w:cs="Times New Roman"/>
          <w:sz w:val="28"/>
          <w:szCs w:val="28"/>
        </w:rPr>
        <w:t>, гражданина.</w:t>
      </w:r>
    </w:p>
    <w:p w14:paraId="6511294A" w14:textId="77777777" w:rsidR="008D120D" w:rsidRPr="006C5977" w:rsidRDefault="00FD08E9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F7132">
        <w:rPr>
          <w:rFonts w:ascii="Times New Roman" w:hAnsi="Times New Roman" w:cs="Times New Roman"/>
          <w:sz w:val="28"/>
          <w:szCs w:val="28"/>
        </w:rPr>
        <w:t>–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0F7132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14:paraId="5E69D7D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3.4.2.3. Дата и номер предостережения, направленного в адрес контролируемого лица.</w:t>
      </w:r>
    </w:p>
    <w:p w14:paraId="1D89684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3B718511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</w:t>
      </w:r>
      <w:r w:rsidR="000F7132">
        <w:rPr>
          <w:rFonts w:ascii="Times New Roman" w:hAnsi="Times New Roman" w:cs="Times New Roman"/>
          <w:sz w:val="28"/>
          <w:szCs w:val="28"/>
        </w:rPr>
        <w:t>ли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лица, уполномоченного действовать от имени юридического лица, на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>в предостережении адрес электронной почты уполномоченного органа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</w:p>
    <w:p w14:paraId="0D0AB5E5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3.4.4. Уполномоченный орган рассматривает возражения в отношении предостережения, по итогам рассмотрения направляет контролируемому лицу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 г</w:t>
      </w:r>
      <w:r w:rsidR="0083412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166.</w:t>
      </w:r>
    </w:p>
    <w:p w14:paraId="6EF0C810" w14:textId="77777777" w:rsidR="00B363B2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 xml:space="preserve"> и иных целей, не связанных с ограничением прав и свобод юридических лиц и </w:t>
      </w:r>
      <w:r w:rsidR="00F77E34">
        <w:rPr>
          <w:rFonts w:ascii="Times New Roman" w:hAnsi="Times New Roman" w:cs="Times New Roman"/>
          <w:sz w:val="28"/>
          <w:szCs w:val="28"/>
        </w:rPr>
        <w:t>индивидуальных предпринимателей, граждан.</w:t>
      </w:r>
    </w:p>
    <w:p w14:paraId="2637FE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D313BC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 Консультирование:</w:t>
      </w:r>
    </w:p>
    <w:p w14:paraId="74CF762B" w14:textId="7753E31F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3.5.1. Консультирование (разъяснения по вопросам,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2E1C87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14:paraId="55F53BE4" w14:textId="77777777" w:rsidR="008D120D" w:rsidRPr="006C5977" w:rsidRDefault="00F77E34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Консультирование 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уполномоченного органа </w:t>
      </w:r>
      <w:r w:rsidR="000F7132">
        <w:rPr>
          <w:rFonts w:ascii="Times New Roman" w:hAnsi="Times New Roman" w:cs="Times New Roman"/>
          <w:sz w:val="28"/>
          <w:szCs w:val="28"/>
        </w:rPr>
        <w:t xml:space="preserve">может осуществляться как в 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устной форме по телефону, посредством </w:t>
      </w:r>
      <w:proofErr w:type="spellStart"/>
      <w:proofErr w:type="gramStart"/>
      <w:r w:rsidR="008D120D"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8D120D" w:rsidRPr="006C5977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="008D120D" w:rsidRPr="006C5977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3C0785C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 Консультирование в устной и письменной формах осуществляется по следующим вопросам:</w:t>
      </w:r>
    </w:p>
    <w:p w14:paraId="07A4D98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3.5.3.1. Компетенция уполномоченного органа.</w:t>
      </w:r>
    </w:p>
    <w:p w14:paraId="5A38B6A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3.5.3.2. Соблюдение обязательных требований.</w:t>
      </w:r>
    </w:p>
    <w:p w14:paraId="4CC4E70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38DF219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3.5.3.4. Применение мер ответственности.</w:t>
      </w:r>
    </w:p>
    <w:p w14:paraId="6318DDA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года 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4BFCE95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08FE6D3" w14:textId="7D5B6FE3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3.5.6.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>в рамках контрольного (надзорного) мероприятия экспертизы, испытаний,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14:paraId="6B97060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14:paraId="1BCFA239" w14:textId="77777777" w:rsidR="008D120D" w:rsidRPr="006C5977" w:rsidRDefault="00B363B2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</w:t>
      </w:r>
      <w:r w:rsidR="008D12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120D" w:rsidRPr="006C597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14:paraId="078F307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 Профилактический визит:</w:t>
      </w:r>
    </w:p>
    <w:p w14:paraId="1B42EAD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138415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162FEE3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 Обязательный профилактический визит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 и высокого риска, и с учетом следующих особенностей:</w:t>
      </w:r>
    </w:p>
    <w:p w14:paraId="47D289A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3.6.3.1. О проведении обязательного профилактического визита контролируемое лицо уведомляется уполномоченным органом не позднее</w:t>
      </w:r>
      <w:r w:rsidR="00F77E34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F7132">
        <w:rPr>
          <w:rFonts w:ascii="Times New Roman" w:hAnsi="Times New Roman" w:cs="Times New Roman"/>
          <w:sz w:val="28"/>
          <w:szCs w:val="28"/>
        </w:rPr>
        <w:t>5 (пять)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до даты его проведения.</w:t>
      </w:r>
    </w:p>
    <w:p w14:paraId="72F68A3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3.6.3.2. Контролируемое лицо вправе отказаться от проведения обязательного профилактического визита, уведомив об этом уполномоченный орган не позднее</w:t>
      </w:r>
      <w:r w:rsidR="00F77E34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F7132">
        <w:rPr>
          <w:rFonts w:ascii="Times New Roman" w:hAnsi="Times New Roman" w:cs="Times New Roman"/>
          <w:sz w:val="28"/>
          <w:szCs w:val="28"/>
        </w:rPr>
        <w:t>3 (три)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</w:p>
    <w:p w14:paraId="7720C6E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3.6.3.3. Обязательный профилактический визит осуществляется не реже чем один раз в год.</w:t>
      </w:r>
    </w:p>
    <w:p w14:paraId="3F7A856C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3.6.3.4. Срок осуществления обязательного профилактического визита составляет </w:t>
      </w:r>
      <w:r w:rsidR="000F7132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один</w:t>
      </w:r>
      <w:r w:rsidR="000F7132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5A5D586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61F6B" w14:textId="77777777" w:rsidR="008D120D" w:rsidRPr="0060627C" w:rsidRDefault="008D120D" w:rsidP="008842C1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0627C">
        <w:rPr>
          <w:rFonts w:ascii="Times New Roman" w:hAnsi="Times New Roman"/>
          <w:b/>
          <w:sz w:val="28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14:paraId="4DC03332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6178F182" w14:textId="77777777" w:rsidR="007A04A0" w:rsidRDefault="008D120D" w:rsidP="007A04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</w:t>
      </w:r>
      <w:r w:rsidR="00F77E34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0F71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D5FB1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 Досудебный порядок подачи жалобы:</w:t>
      </w:r>
    </w:p>
    <w:p w14:paraId="670E8CA7" w14:textId="64115DEC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</w:t>
      </w:r>
      <w:r w:rsidR="00F77E34">
        <w:rPr>
          <w:rFonts w:ascii="Times New Roman" w:hAnsi="Times New Roman" w:cs="Times New Roman"/>
          <w:sz w:val="28"/>
          <w:szCs w:val="28"/>
        </w:rPr>
        <w:t>, а также Единого портала гос</w:t>
      </w:r>
      <w:r w:rsidR="00901E2A">
        <w:rPr>
          <w:rFonts w:ascii="Times New Roman" w:hAnsi="Times New Roman" w:cs="Times New Roman"/>
          <w:sz w:val="28"/>
          <w:szCs w:val="28"/>
        </w:rPr>
        <w:t>ударственных и муниципальных услуг</w:t>
      </w:r>
      <w:r w:rsidRPr="006C5977">
        <w:rPr>
          <w:rFonts w:ascii="Times New Roman" w:hAnsi="Times New Roman" w:cs="Times New Roman"/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436C0B4" w14:textId="584631D2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4.2.2. Жалоба рассматривается </w:t>
      </w:r>
      <w:r w:rsidR="00F77E34" w:rsidRPr="0031062E">
        <w:rPr>
          <w:rFonts w:ascii="Times New Roman" w:hAnsi="Times New Roman" w:cs="Times New Roman"/>
          <w:sz w:val="28"/>
          <w:szCs w:val="28"/>
        </w:rPr>
        <w:t>глав</w:t>
      </w:r>
      <w:r w:rsidR="00F77E34">
        <w:rPr>
          <w:rFonts w:ascii="Times New Roman" w:hAnsi="Times New Roman" w:cs="Times New Roman"/>
          <w:sz w:val="28"/>
          <w:szCs w:val="28"/>
        </w:rPr>
        <w:t>ой</w:t>
      </w:r>
      <w:r w:rsidR="00F77E34" w:rsidRPr="00310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7E34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D7239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77E3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77E34" w:rsidRPr="0031062E">
        <w:rPr>
          <w:rFonts w:ascii="Times New Roman" w:hAnsi="Times New Roman" w:cs="Times New Roman"/>
          <w:sz w:val="28"/>
          <w:szCs w:val="28"/>
        </w:rPr>
        <w:t xml:space="preserve"> либо ин</w:t>
      </w:r>
      <w:r w:rsidR="00F77E34">
        <w:rPr>
          <w:rFonts w:ascii="Times New Roman" w:hAnsi="Times New Roman" w:cs="Times New Roman"/>
          <w:sz w:val="28"/>
          <w:szCs w:val="28"/>
        </w:rPr>
        <w:t>ым</w:t>
      </w:r>
      <w:r w:rsidR="00F77E34" w:rsidRPr="0031062E">
        <w:rPr>
          <w:rFonts w:ascii="Times New Roman" w:hAnsi="Times New Roman" w:cs="Times New Roman"/>
          <w:sz w:val="28"/>
          <w:szCs w:val="28"/>
        </w:rPr>
        <w:t xml:space="preserve"> лицо</w:t>
      </w:r>
      <w:r w:rsidR="00F77E34">
        <w:rPr>
          <w:rFonts w:ascii="Times New Roman" w:hAnsi="Times New Roman" w:cs="Times New Roman"/>
          <w:sz w:val="28"/>
          <w:szCs w:val="28"/>
        </w:rPr>
        <w:t>м</w:t>
      </w:r>
      <w:r w:rsidR="00F77E34" w:rsidRPr="00310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7E34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D7239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77E3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77E34" w:rsidRPr="0031062E">
        <w:rPr>
          <w:rFonts w:ascii="Times New Roman" w:hAnsi="Times New Roman" w:cs="Times New Roman"/>
          <w:sz w:val="28"/>
          <w:szCs w:val="28"/>
        </w:rPr>
        <w:t>, уполномоченн</w:t>
      </w:r>
      <w:r w:rsidR="00F77E34">
        <w:rPr>
          <w:rFonts w:ascii="Times New Roman" w:hAnsi="Times New Roman" w:cs="Times New Roman"/>
          <w:sz w:val="28"/>
          <w:szCs w:val="28"/>
        </w:rPr>
        <w:t>ым</w:t>
      </w:r>
      <w:r w:rsidR="00F77E34" w:rsidRPr="0031062E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правовым актом администрации </w:t>
      </w:r>
      <w:r w:rsidR="00F77E34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D7239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77E3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D7239E">
        <w:rPr>
          <w:rFonts w:ascii="Times New Roman" w:hAnsi="Times New Roman" w:cs="Times New Roman"/>
          <w:bCs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0F7132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338B91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 Контролируемые лица, права и законные интересы которых, по их мнению, были непосредственно нарушены в рамках осуществления </w:t>
      </w:r>
      <w:r w:rsidR="00B959FD">
        <w:rPr>
          <w:rFonts w:ascii="Times New Roman" w:hAnsi="Times New Roman" w:cs="Times New Roman"/>
          <w:sz w:val="28"/>
          <w:szCs w:val="28"/>
        </w:rPr>
        <w:t>муниципального контроля ООПТ</w:t>
      </w:r>
      <w:r w:rsidRPr="006C5977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14:paraId="0C5FB2D3" w14:textId="77777777" w:rsidR="008D120D" w:rsidRPr="006C5977" w:rsidRDefault="00B606C2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. Решений о включении контрольных (надзорных) мероприятий </w:t>
      </w:r>
      <w:r w:rsidR="008D120D">
        <w:rPr>
          <w:rFonts w:ascii="Times New Roman" w:hAnsi="Times New Roman" w:cs="Times New Roman"/>
          <w:sz w:val="28"/>
          <w:szCs w:val="28"/>
        </w:rPr>
        <w:t xml:space="preserve">      </w:t>
      </w:r>
      <w:r w:rsidR="008D120D" w:rsidRPr="006C5977">
        <w:rPr>
          <w:rFonts w:ascii="Times New Roman" w:hAnsi="Times New Roman" w:cs="Times New Roman"/>
          <w:sz w:val="28"/>
          <w:szCs w:val="28"/>
        </w:rPr>
        <w:t>в план проведения плановых контрольных (надзорных) мероприятий.</w:t>
      </w:r>
    </w:p>
    <w:p w14:paraId="4E5C057E" w14:textId="77777777" w:rsidR="008D120D" w:rsidRPr="006C5977" w:rsidRDefault="00B606C2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</w:t>
      </w:r>
      <w:r w:rsidR="008D120D" w:rsidRPr="006C5977">
        <w:rPr>
          <w:rFonts w:ascii="Times New Roman" w:hAnsi="Times New Roman" w:cs="Times New Roman"/>
          <w:sz w:val="28"/>
          <w:szCs w:val="28"/>
        </w:rPr>
        <w:t>. Решений, принятых по результатам контрольных (надзорных) мероприятий, в том числе в части сроков исполнения этих решений.</w:t>
      </w:r>
    </w:p>
    <w:p w14:paraId="3B4B9F7F" w14:textId="77777777" w:rsidR="008D120D" w:rsidRPr="006C5977" w:rsidRDefault="00B606C2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4.2.3.3.</w:t>
      </w:r>
      <w:r w:rsidR="008D120D" w:rsidRPr="006C5977">
        <w:rPr>
          <w:rFonts w:ascii="Times New Roman" w:hAnsi="Times New Roman" w:cs="Times New Roman"/>
          <w:sz w:val="28"/>
          <w:szCs w:val="28"/>
        </w:rPr>
        <w:t>. Иных решений уполномоченного органа, действий (бездействия) их должностных лиц.</w:t>
      </w:r>
    </w:p>
    <w:p w14:paraId="5F32941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4.2.4. Жалоба на решение уполномоченного органа, действия (бездействие) его должностных лиц может быть подана в течение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30</w:t>
      </w:r>
      <w:r w:rsidR="000F7132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14:paraId="3269199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4.2.5. Жалоба на предписание уполномоченного органа может быть подана в течение 10</w:t>
      </w:r>
      <w:r w:rsidR="000F7132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F713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C5977">
        <w:rPr>
          <w:rFonts w:ascii="Times New Roman" w:hAnsi="Times New Roman" w:cs="Times New Roman"/>
          <w:sz w:val="28"/>
          <w:szCs w:val="28"/>
        </w:rPr>
        <w:t>получения контролируемым лицом предписания.</w:t>
      </w:r>
    </w:p>
    <w:p w14:paraId="050795C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4.2.6. В случае пропуска </w:t>
      </w:r>
      <w:r w:rsidR="000F7132" w:rsidRPr="006C5977">
        <w:rPr>
          <w:rFonts w:ascii="Times New Roman" w:hAnsi="Times New Roman" w:cs="Times New Roman"/>
          <w:sz w:val="28"/>
          <w:szCs w:val="28"/>
        </w:rPr>
        <w:t xml:space="preserve">срока подачи жалобы </w:t>
      </w:r>
      <w:r w:rsidRPr="006C5977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0F7132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этот срок по ходатайству лица, подающего жалобу, может быть восстановлен уполномоченным органом.</w:t>
      </w:r>
    </w:p>
    <w:p w14:paraId="0F0946D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1F04AC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14:paraId="2A717A8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4.2.9. Уполномоченный орган в срок не позднее </w:t>
      </w:r>
      <w:r w:rsidR="006F75F9">
        <w:rPr>
          <w:rFonts w:ascii="Times New Roman" w:hAnsi="Times New Roman" w:cs="Times New Roman"/>
          <w:sz w:val="28"/>
          <w:szCs w:val="28"/>
        </w:rPr>
        <w:t>2 (</w:t>
      </w:r>
      <w:r w:rsidRPr="006C5977">
        <w:rPr>
          <w:rFonts w:ascii="Times New Roman" w:hAnsi="Times New Roman" w:cs="Times New Roman"/>
          <w:sz w:val="28"/>
          <w:szCs w:val="28"/>
        </w:rPr>
        <w:t>двух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принимает решение:</w:t>
      </w:r>
    </w:p>
    <w:p w14:paraId="5E7561F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4.2.9.1. О приостановлении исполнения обжалуемого решения уполномоченного органа.</w:t>
      </w:r>
    </w:p>
    <w:p w14:paraId="583CC01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14:paraId="2DA1E708" w14:textId="31B06C41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4.2.10. Информация о решении по ходатайству о приостановлении исполнения обжалуемого решения направляется лицу, подавшему 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принятия решения.</w:t>
      </w:r>
    </w:p>
    <w:p w14:paraId="3728EBF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 Жалоба должна содержать:</w:t>
      </w:r>
    </w:p>
    <w:p w14:paraId="37F1E05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14:paraId="5539240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14:paraId="0C271A8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4.2.11.3. Сведения об обжалуемых решении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977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14:paraId="533055B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14:paraId="00548C8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4.2.11.5. Требования лица, подавшего жалобу.</w:t>
      </w:r>
    </w:p>
    <w:p w14:paraId="469F91A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72A3642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0145DBAD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r w:rsidR="004860D1">
        <w:rPr>
          <w:rFonts w:ascii="Times New Roman" w:hAnsi="Times New Roman" w:cs="Times New Roman"/>
          <w:sz w:val="28"/>
          <w:szCs w:val="28"/>
        </w:rPr>
        <w:t>Калинингра</w:t>
      </w:r>
      <w:r>
        <w:rPr>
          <w:rFonts w:ascii="Times New Roman" w:hAnsi="Times New Roman" w:cs="Times New Roman"/>
          <w:sz w:val="28"/>
          <w:szCs w:val="28"/>
        </w:rPr>
        <w:t>дской области</w:t>
      </w:r>
      <w:r w:rsidRPr="006C5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относящаяся к предмету жалобы.</w:t>
      </w:r>
    </w:p>
    <w:p w14:paraId="7009359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3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60D1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лицу, подавшему жалобу, в течение </w:t>
      </w:r>
      <w:r w:rsidR="006F75F9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одного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 по жалобе.</w:t>
      </w:r>
    </w:p>
    <w:p w14:paraId="2C5AC9F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 </w:t>
      </w:r>
      <w:r w:rsidR="00B606C2">
        <w:rPr>
          <w:rFonts w:ascii="Times New Roman" w:hAnsi="Times New Roman" w:cs="Times New Roman"/>
          <w:sz w:val="28"/>
          <w:szCs w:val="28"/>
        </w:rPr>
        <w:t>Должностное</w:t>
      </w:r>
      <w:r w:rsidR="00B606C2" w:rsidRPr="0031062E"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6C5977">
        <w:rPr>
          <w:rFonts w:ascii="Times New Roman" w:hAnsi="Times New Roman" w:cs="Times New Roman"/>
          <w:sz w:val="28"/>
          <w:szCs w:val="28"/>
        </w:rPr>
        <w:t>уполномоченного органа принимает решение об отказе в рассмотрении жалобы в течение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DE3C72">
        <w:rPr>
          <w:rFonts w:ascii="Times New Roman" w:hAnsi="Times New Roman" w:cs="Times New Roman"/>
          <w:sz w:val="28"/>
          <w:szCs w:val="28"/>
        </w:rPr>
        <w:t>о дня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получения жалобы, если:</w:t>
      </w:r>
    </w:p>
    <w:p w14:paraId="3202C66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14:paraId="2F81FD5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14:paraId="28E0B49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4.2.15.3. Имеется </w:t>
      </w:r>
      <w:r w:rsidR="00DE3C72">
        <w:rPr>
          <w:rFonts w:ascii="Times New Roman" w:hAnsi="Times New Roman" w:cs="Times New Roman"/>
          <w:sz w:val="28"/>
          <w:szCs w:val="28"/>
        </w:rPr>
        <w:t xml:space="preserve">вступившее в законную силу </w:t>
      </w:r>
      <w:r w:rsidRPr="006C5977">
        <w:rPr>
          <w:rFonts w:ascii="Times New Roman" w:hAnsi="Times New Roman" w:cs="Times New Roman"/>
          <w:sz w:val="28"/>
          <w:szCs w:val="28"/>
        </w:rPr>
        <w:t>решение суда по вопросам, поставленным в жалобе.</w:t>
      </w:r>
    </w:p>
    <w:p w14:paraId="4F7DEC3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4.2.15.4. Ранее в уполномоченный орган была подана другая жалоба от того же контролируемого лица по тем же основаниям.</w:t>
      </w:r>
    </w:p>
    <w:p w14:paraId="2CDBB32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4.2.15.5. Нарушены требования, предусмотренные пунктом</w:t>
      </w:r>
      <w:r w:rsidR="00825199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4.2.1 настоящего Положения.</w:t>
      </w:r>
    </w:p>
    <w:p w14:paraId="0374A95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4.2.16. Отказ в рассмотрении жалобы исключает повторное обращение данного контролируемого лица с жалобой по тому же предмету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(за исключением отказа на основании пункта 4.2.15.5 настоящего Положения).</w:t>
      </w:r>
    </w:p>
    <w:p w14:paraId="2D918E6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4.2.17. Отказ в рассмотрении жалобы по основаниям, указанным в пунктах 4.2.15.2</w:t>
      </w:r>
      <w:r w:rsidR="008341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5977">
        <w:rPr>
          <w:rFonts w:ascii="Times New Roman" w:hAnsi="Times New Roman" w:cs="Times New Roman"/>
          <w:sz w:val="28"/>
          <w:szCs w:val="28"/>
        </w:rPr>
        <w:t>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14:paraId="4411D64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7B56EE4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</w:t>
      </w:r>
      <w:r w:rsidR="00DE3C72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50FF5336" w14:textId="4BF7CC41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4.5. Уполномоченный орган вправе запросить у контролируемого лица, подавшего жалобу, дополнительную информацию и документы, относящиеся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к предмету жалобы. Контролируемое лицо вправе представить указанные информацию и документы в течение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E28148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2A998E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14:paraId="00C4B4AA" w14:textId="77777777" w:rsidR="00844851" w:rsidRPr="00844851" w:rsidRDefault="008D120D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4.7. </w:t>
      </w:r>
      <w:r w:rsidR="00844851" w:rsidRPr="00844851">
        <w:rPr>
          <w:rFonts w:ascii="Times New Roman" w:hAnsi="Times New Roman" w:cs="Times New Roman"/>
          <w:sz w:val="28"/>
          <w:szCs w:val="28"/>
        </w:rPr>
        <w:t>По итогам рассмотрения жалобы руководитель уполномоченного органа принимает одно из следующих решений:</w:t>
      </w:r>
    </w:p>
    <w:p w14:paraId="15539B80" w14:textId="77777777" w:rsidR="00844851" w:rsidRPr="00844851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14:paraId="43814AC1" w14:textId="77777777" w:rsidR="00844851" w:rsidRPr="00844851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4.7.2. Отменяет решение уполномоченного органа полностью или частично.</w:t>
      </w:r>
    </w:p>
    <w:p w14:paraId="521D9781" w14:textId="77777777" w:rsidR="00844851" w:rsidRPr="00844851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 xml:space="preserve">4.7.3. Отменяет решение уполномоченного органа полностью </w:t>
      </w:r>
    </w:p>
    <w:p w14:paraId="544A19A9" w14:textId="77777777" w:rsidR="00844851" w:rsidRPr="00844851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и принимает новое решение.</w:t>
      </w:r>
    </w:p>
    <w:p w14:paraId="39C75484" w14:textId="77777777" w:rsidR="00844851" w:rsidRPr="00844851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0BE3AFE5" w14:textId="09EF23F1" w:rsidR="008D120D" w:rsidRDefault="00844851" w:rsidP="008448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 xml:space="preserve">4.8. Решение руководителя уполномоченного органа, содержащее обоснование принятого решения, срок и порядок его исполнения, размещается на официальном сайте Зеленоградского </w:t>
      </w:r>
      <w:r w:rsidR="00D723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4851">
        <w:rPr>
          <w:rFonts w:ascii="Times New Roman" w:hAnsi="Times New Roman" w:cs="Times New Roman"/>
          <w:sz w:val="28"/>
          <w:szCs w:val="28"/>
        </w:rPr>
        <w:t xml:space="preserve"> округа: https://www.zelenogradsk.com/ (далее - Интернет-сайт), на Едином портале государственных и муниципальных услуг (функций) www.gosuslugi.ru и Региональном портале государственных и муниципальных услуг https://uslugi.gov39.ru// в срок не позднее 1 (одного) рабочего дня со дня его принятия.</w:t>
      </w:r>
    </w:p>
    <w:p w14:paraId="38DF90C6" w14:textId="77777777" w:rsidR="009C11D1" w:rsidRDefault="009C11D1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1D8B0" w14:textId="77777777" w:rsidR="009C11D1" w:rsidRPr="009C11D1" w:rsidRDefault="009C11D1" w:rsidP="009C11D1">
      <w:pPr>
        <w:pStyle w:val="af4"/>
        <w:numPr>
          <w:ilvl w:val="0"/>
          <w:numId w:val="21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1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6EA2D331" w14:textId="77777777" w:rsidR="009C11D1" w:rsidRDefault="009C11D1" w:rsidP="009C11D1">
      <w:pPr>
        <w:pStyle w:val="af4"/>
        <w:spacing w:after="0" w:line="24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14:paraId="778CF75B" w14:textId="77777777" w:rsidR="008D120D" w:rsidRDefault="009C11D1" w:rsidP="00956EFE">
      <w:pPr>
        <w:pStyle w:val="af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11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 контрольного (надзорного) органа и иными уполн</w:t>
      </w:r>
      <w:r w:rsidR="00C116B6">
        <w:rPr>
          <w:rFonts w:ascii="Times New Roman" w:hAnsi="Times New Roman"/>
          <w:sz w:val="28"/>
          <w:szCs w:val="28"/>
        </w:rPr>
        <w:t>о</w:t>
      </w:r>
      <w:r w:rsidR="00061377">
        <w:rPr>
          <w:rFonts w:ascii="Times New Roman" w:hAnsi="Times New Roman"/>
          <w:sz w:val="28"/>
          <w:szCs w:val="28"/>
        </w:rPr>
        <w:t xml:space="preserve">моченными лицами действиях </w:t>
      </w:r>
      <w:r>
        <w:rPr>
          <w:rFonts w:ascii="Times New Roman" w:hAnsi="Times New Roman"/>
          <w:sz w:val="28"/>
          <w:szCs w:val="28"/>
        </w:rPr>
        <w:t>и принимаемых решениях, направление документов и сведений контролируемому лицу</w:t>
      </w:r>
      <w:r w:rsidR="00C11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контрольным (надзорным)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</w:t>
      </w:r>
      <w:r w:rsidR="00C116B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орган в срок, не превышающий 10 рабочих </w:t>
      </w:r>
      <w:r w:rsidR="00C116B6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со дня поступления такого запроса, направляет контролируемому лицу указанные документы и (или) сведения. </w:t>
      </w:r>
    </w:p>
    <w:p w14:paraId="75FA684C" w14:textId="77777777" w:rsidR="008D120D" w:rsidRPr="00956EFE" w:rsidRDefault="008D120D" w:rsidP="00956EFE">
      <w:pPr>
        <w:rPr>
          <w:rFonts w:ascii="Times New Roman" w:hAnsi="Times New Roman" w:cs="Times New Roman"/>
          <w:sz w:val="28"/>
          <w:szCs w:val="28"/>
        </w:rPr>
      </w:pPr>
    </w:p>
    <w:sectPr w:rsidR="008D120D" w:rsidRPr="00956EFE" w:rsidSect="006C64BF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BCB" w14:textId="77777777" w:rsidR="00754C6F" w:rsidRDefault="00754C6F" w:rsidP="005F6CB5">
      <w:pPr>
        <w:spacing w:after="0" w:line="240" w:lineRule="auto"/>
      </w:pPr>
      <w:r>
        <w:separator/>
      </w:r>
    </w:p>
  </w:endnote>
  <w:endnote w:type="continuationSeparator" w:id="0">
    <w:p w14:paraId="46A6A4C3" w14:textId="77777777" w:rsidR="00754C6F" w:rsidRDefault="00754C6F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939128"/>
      <w:docPartObj>
        <w:docPartGallery w:val="Page Numbers (Bottom of Page)"/>
        <w:docPartUnique/>
      </w:docPartObj>
    </w:sdtPr>
    <w:sdtEndPr/>
    <w:sdtContent>
      <w:p w14:paraId="26054967" w14:textId="77777777" w:rsidR="00DD1404" w:rsidRDefault="00DD140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8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3DDAB44" w14:textId="77777777" w:rsidR="00DD1404" w:rsidRDefault="00DD14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470E" w14:textId="77777777" w:rsidR="00754C6F" w:rsidRDefault="00754C6F" w:rsidP="005F6CB5">
      <w:pPr>
        <w:spacing w:after="0" w:line="240" w:lineRule="auto"/>
      </w:pPr>
      <w:r>
        <w:separator/>
      </w:r>
    </w:p>
  </w:footnote>
  <w:footnote w:type="continuationSeparator" w:id="0">
    <w:p w14:paraId="35F005F5" w14:textId="77777777" w:rsidR="00754C6F" w:rsidRDefault="00754C6F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43AD1"/>
    <w:multiLevelType w:val="hybridMultilevel"/>
    <w:tmpl w:val="0DCE0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4" w15:restartNumberingAfterBreak="0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11B90"/>
    <w:multiLevelType w:val="hybridMultilevel"/>
    <w:tmpl w:val="3D3ECB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9" w15:restartNumberingAfterBreak="0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33421"/>
    <w:multiLevelType w:val="hybridMultilevel"/>
    <w:tmpl w:val="3944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"/>
  </w:num>
  <w:num w:numId="1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7"/>
  </w:num>
  <w:num w:numId="187">
    <w:abstractNumId w:val="15"/>
  </w:num>
  <w:num w:numId="188">
    <w:abstractNumId w:val="47"/>
  </w:num>
  <w:num w:numId="189">
    <w:abstractNumId w:val="35"/>
    <w:lvlOverride w:ilvl="0">
      <w:startOverride w:val="1"/>
    </w:lvlOverride>
    <w:lvlOverride w:ilvl="1">
      <w:startOverride w:val="4"/>
    </w:lvlOverride>
  </w:num>
  <w:num w:numId="190">
    <w:abstractNumId w:val="42"/>
  </w:num>
  <w:num w:numId="191">
    <w:abstractNumId w:val="27"/>
  </w:num>
  <w:num w:numId="192">
    <w:abstractNumId w:val="0"/>
  </w:num>
  <w:num w:numId="193">
    <w:abstractNumId w:val="33"/>
  </w:num>
  <w:num w:numId="194">
    <w:abstractNumId w:val="34"/>
  </w:num>
  <w:num w:numId="195">
    <w:abstractNumId w:val="8"/>
  </w:num>
  <w:num w:numId="196">
    <w:abstractNumId w:val="13"/>
  </w:num>
  <w:num w:numId="197">
    <w:abstractNumId w:val="2"/>
  </w:num>
  <w:num w:numId="19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8"/>
  </w:num>
  <w:num w:numId="200">
    <w:abstractNumId w:val="3"/>
    <w:lvlOverride w:ilvl="0">
      <w:startOverride w:val="1"/>
    </w:lvlOverride>
    <w:lvlOverride w:ilvl="1">
      <w:startOverride w:val="3"/>
    </w:lvlOverride>
  </w:num>
  <w:num w:numId="201">
    <w:abstractNumId w:val="8"/>
    <w:lvlOverride w:ilvl="0">
      <w:startOverride w:val="3"/>
    </w:lvlOverride>
  </w:num>
  <w:num w:numId="202">
    <w:abstractNumId w:val="8"/>
    <w:lvlOverride w:ilvl="0">
      <w:startOverride w:val="3"/>
    </w:lvlOverride>
  </w:num>
  <w:num w:numId="203">
    <w:abstractNumId w:val="4"/>
  </w:num>
  <w:num w:numId="204">
    <w:abstractNumId w:val="16"/>
  </w:num>
  <w:num w:numId="205">
    <w:abstractNumId w:val="1"/>
  </w:num>
  <w:num w:numId="206">
    <w:abstractNumId w:val="18"/>
  </w:num>
  <w:num w:numId="207">
    <w:abstractNumId w:val="26"/>
  </w:num>
  <w:num w:numId="208">
    <w:abstractNumId w:val="11"/>
  </w:num>
  <w:num w:numId="209">
    <w:abstractNumId w:val="28"/>
  </w:num>
  <w:num w:numId="210">
    <w:abstractNumId w:val="40"/>
  </w:num>
  <w:num w:numId="211">
    <w:abstractNumId w:val="23"/>
  </w:num>
  <w:num w:numId="212">
    <w:abstractNumId w:val="24"/>
  </w:num>
  <w:num w:numId="213">
    <w:abstractNumId w:val="25"/>
  </w:num>
  <w:num w:numId="214">
    <w:abstractNumId w:val="6"/>
  </w:num>
  <w:num w:numId="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7"/>
  </w:num>
  <w:num w:numId="217">
    <w:abstractNumId w:val="44"/>
  </w:num>
  <w:num w:numId="2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7"/>
  </w:num>
  <w:num w:numId="220">
    <w:abstractNumId w:val="10"/>
  </w:num>
  <w:num w:numId="221">
    <w:abstractNumId w:val="46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6B"/>
    <w:rsid w:val="0000131E"/>
    <w:rsid w:val="000133E8"/>
    <w:rsid w:val="00013541"/>
    <w:rsid w:val="00021B0A"/>
    <w:rsid w:val="0002231A"/>
    <w:rsid w:val="0005167E"/>
    <w:rsid w:val="00061377"/>
    <w:rsid w:val="00063315"/>
    <w:rsid w:val="00067060"/>
    <w:rsid w:val="00073863"/>
    <w:rsid w:val="00090AAB"/>
    <w:rsid w:val="00090B44"/>
    <w:rsid w:val="000A0012"/>
    <w:rsid w:val="000A4260"/>
    <w:rsid w:val="000B0ACC"/>
    <w:rsid w:val="000F0942"/>
    <w:rsid w:val="000F60D4"/>
    <w:rsid w:val="000F7132"/>
    <w:rsid w:val="001117A0"/>
    <w:rsid w:val="0011523E"/>
    <w:rsid w:val="00121125"/>
    <w:rsid w:val="0013425F"/>
    <w:rsid w:val="0013721F"/>
    <w:rsid w:val="00152DC1"/>
    <w:rsid w:val="00154E20"/>
    <w:rsid w:val="00154E76"/>
    <w:rsid w:val="00167596"/>
    <w:rsid w:val="001714D4"/>
    <w:rsid w:val="00185359"/>
    <w:rsid w:val="00185A89"/>
    <w:rsid w:val="001B6F8A"/>
    <w:rsid w:val="001C3A83"/>
    <w:rsid w:val="001E25E6"/>
    <w:rsid w:val="00205F82"/>
    <w:rsid w:val="002165F9"/>
    <w:rsid w:val="002262AE"/>
    <w:rsid w:val="00231498"/>
    <w:rsid w:val="00234114"/>
    <w:rsid w:val="00235416"/>
    <w:rsid w:val="00242CE5"/>
    <w:rsid w:val="00251924"/>
    <w:rsid w:val="0025193E"/>
    <w:rsid w:val="00262044"/>
    <w:rsid w:val="002744C2"/>
    <w:rsid w:val="002756C3"/>
    <w:rsid w:val="0028621D"/>
    <w:rsid w:val="00293BDD"/>
    <w:rsid w:val="002A0202"/>
    <w:rsid w:val="002A0C55"/>
    <w:rsid w:val="002C1CC2"/>
    <w:rsid w:val="002C2948"/>
    <w:rsid w:val="002C2B44"/>
    <w:rsid w:val="002E1C87"/>
    <w:rsid w:val="0031062E"/>
    <w:rsid w:val="00310783"/>
    <w:rsid w:val="0031560E"/>
    <w:rsid w:val="00316557"/>
    <w:rsid w:val="003258DB"/>
    <w:rsid w:val="00327B84"/>
    <w:rsid w:val="00337DEE"/>
    <w:rsid w:val="00364C0F"/>
    <w:rsid w:val="0037725B"/>
    <w:rsid w:val="00382ADC"/>
    <w:rsid w:val="00383B11"/>
    <w:rsid w:val="0039356C"/>
    <w:rsid w:val="003A07FA"/>
    <w:rsid w:val="003B4564"/>
    <w:rsid w:val="003C13FF"/>
    <w:rsid w:val="003C4E25"/>
    <w:rsid w:val="003C66EB"/>
    <w:rsid w:val="003C75CD"/>
    <w:rsid w:val="003D4354"/>
    <w:rsid w:val="003D5774"/>
    <w:rsid w:val="003E7E6B"/>
    <w:rsid w:val="003F0A93"/>
    <w:rsid w:val="00420A14"/>
    <w:rsid w:val="00421552"/>
    <w:rsid w:val="00422F9D"/>
    <w:rsid w:val="00427246"/>
    <w:rsid w:val="00441B70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D6470"/>
    <w:rsid w:val="004E188C"/>
    <w:rsid w:val="004E5025"/>
    <w:rsid w:val="004F4D5B"/>
    <w:rsid w:val="005129A0"/>
    <w:rsid w:val="005225F4"/>
    <w:rsid w:val="00531085"/>
    <w:rsid w:val="00534682"/>
    <w:rsid w:val="0053784F"/>
    <w:rsid w:val="00546E6A"/>
    <w:rsid w:val="0056158A"/>
    <w:rsid w:val="00574488"/>
    <w:rsid w:val="00584E49"/>
    <w:rsid w:val="00590839"/>
    <w:rsid w:val="00594243"/>
    <w:rsid w:val="00594E20"/>
    <w:rsid w:val="005A2F00"/>
    <w:rsid w:val="005A5481"/>
    <w:rsid w:val="005A7432"/>
    <w:rsid w:val="005B3096"/>
    <w:rsid w:val="005B6435"/>
    <w:rsid w:val="005C4DBE"/>
    <w:rsid w:val="005C6E8C"/>
    <w:rsid w:val="005D44D5"/>
    <w:rsid w:val="005E0648"/>
    <w:rsid w:val="005E1C20"/>
    <w:rsid w:val="005E7BEE"/>
    <w:rsid w:val="005F6CB5"/>
    <w:rsid w:val="00601E1B"/>
    <w:rsid w:val="00604E75"/>
    <w:rsid w:val="00616B76"/>
    <w:rsid w:val="00634BA6"/>
    <w:rsid w:val="00636542"/>
    <w:rsid w:val="00636D47"/>
    <w:rsid w:val="00644EF4"/>
    <w:rsid w:val="006451AE"/>
    <w:rsid w:val="006622EE"/>
    <w:rsid w:val="0067542D"/>
    <w:rsid w:val="00691587"/>
    <w:rsid w:val="006A0BBF"/>
    <w:rsid w:val="006C1C2F"/>
    <w:rsid w:val="006C21B8"/>
    <w:rsid w:val="006C39C1"/>
    <w:rsid w:val="006C64BF"/>
    <w:rsid w:val="006E3A4D"/>
    <w:rsid w:val="006E7326"/>
    <w:rsid w:val="006F4000"/>
    <w:rsid w:val="006F75F9"/>
    <w:rsid w:val="006F7CB4"/>
    <w:rsid w:val="00717C81"/>
    <w:rsid w:val="0072332C"/>
    <w:rsid w:val="0072526E"/>
    <w:rsid w:val="00742CEC"/>
    <w:rsid w:val="00754C6F"/>
    <w:rsid w:val="0078241F"/>
    <w:rsid w:val="007A04A0"/>
    <w:rsid w:val="007A0E7C"/>
    <w:rsid w:val="007B0295"/>
    <w:rsid w:val="007C7130"/>
    <w:rsid w:val="007D0327"/>
    <w:rsid w:val="007F5510"/>
    <w:rsid w:val="00801F1A"/>
    <w:rsid w:val="0080620F"/>
    <w:rsid w:val="008116D9"/>
    <w:rsid w:val="00820E93"/>
    <w:rsid w:val="00822B97"/>
    <w:rsid w:val="008231AF"/>
    <w:rsid w:val="00825199"/>
    <w:rsid w:val="0082545E"/>
    <w:rsid w:val="008310BD"/>
    <w:rsid w:val="00834120"/>
    <w:rsid w:val="00835917"/>
    <w:rsid w:val="00844851"/>
    <w:rsid w:val="0088133F"/>
    <w:rsid w:val="00882B09"/>
    <w:rsid w:val="008842C1"/>
    <w:rsid w:val="008908D8"/>
    <w:rsid w:val="00892B74"/>
    <w:rsid w:val="00897841"/>
    <w:rsid w:val="008A191B"/>
    <w:rsid w:val="008B455C"/>
    <w:rsid w:val="008B5C5F"/>
    <w:rsid w:val="008C7B57"/>
    <w:rsid w:val="008C7D1E"/>
    <w:rsid w:val="008C7EEE"/>
    <w:rsid w:val="008D120D"/>
    <w:rsid w:val="008D3E94"/>
    <w:rsid w:val="008F66AD"/>
    <w:rsid w:val="00901E2A"/>
    <w:rsid w:val="0090307B"/>
    <w:rsid w:val="00927386"/>
    <w:rsid w:val="009275FC"/>
    <w:rsid w:val="00935038"/>
    <w:rsid w:val="00956EFE"/>
    <w:rsid w:val="00966A1E"/>
    <w:rsid w:val="00975466"/>
    <w:rsid w:val="009A0FAD"/>
    <w:rsid w:val="009A3586"/>
    <w:rsid w:val="009B04AD"/>
    <w:rsid w:val="009B41D3"/>
    <w:rsid w:val="009C11D1"/>
    <w:rsid w:val="009C4843"/>
    <w:rsid w:val="009D57CA"/>
    <w:rsid w:val="009F1C6B"/>
    <w:rsid w:val="00A054C2"/>
    <w:rsid w:val="00A42F25"/>
    <w:rsid w:val="00A76D47"/>
    <w:rsid w:val="00A81653"/>
    <w:rsid w:val="00A82E5D"/>
    <w:rsid w:val="00A879E1"/>
    <w:rsid w:val="00A941A3"/>
    <w:rsid w:val="00A95E3E"/>
    <w:rsid w:val="00AA5298"/>
    <w:rsid w:val="00AB56BA"/>
    <w:rsid w:val="00AC66AC"/>
    <w:rsid w:val="00AD0052"/>
    <w:rsid w:val="00AD68B5"/>
    <w:rsid w:val="00B01101"/>
    <w:rsid w:val="00B10DD5"/>
    <w:rsid w:val="00B12F22"/>
    <w:rsid w:val="00B20537"/>
    <w:rsid w:val="00B32B49"/>
    <w:rsid w:val="00B363B2"/>
    <w:rsid w:val="00B403E1"/>
    <w:rsid w:val="00B606C2"/>
    <w:rsid w:val="00B63498"/>
    <w:rsid w:val="00B67973"/>
    <w:rsid w:val="00B8347A"/>
    <w:rsid w:val="00B84CAE"/>
    <w:rsid w:val="00B85C00"/>
    <w:rsid w:val="00B94264"/>
    <w:rsid w:val="00B959FD"/>
    <w:rsid w:val="00BA5134"/>
    <w:rsid w:val="00BB1161"/>
    <w:rsid w:val="00BB1996"/>
    <w:rsid w:val="00BB1F73"/>
    <w:rsid w:val="00BC39CA"/>
    <w:rsid w:val="00BC4ACA"/>
    <w:rsid w:val="00BD0DF4"/>
    <w:rsid w:val="00BD2A41"/>
    <w:rsid w:val="00BD4811"/>
    <w:rsid w:val="00BD7A6A"/>
    <w:rsid w:val="00BF3276"/>
    <w:rsid w:val="00C007B6"/>
    <w:rsid w:val="00C058B9"/>
    <w:rsid w:val="00C11386"/>
    <w:rsid w:val="00C116B6"/>
    <w:rsid w:val="00C17150"/>
    <w:rsid w:val="00C17725"/>
    <w:rsid w:val="00C2787A"/>
    <w:rsid w:val="00C32D95"/>
    <w:rsid w:val="00C3394D"/>
    <w:rsid w:val="00C40ED2"/>
    <w:rsid w:val="00C54BDB"/>
    <w:rsid w:val="00C567A8"/>
    <w:rsid w:val="00C764EB"/>
    <w:rsid w:val="00C82E0F"/>
    <w:rsid w:val="00C8581F"/>
    <w:rsid w:val="00CA080E"/>
    <w:rsid w:val="00CA53F3"/>
    <w:rsid w:val="00CB7248"/>
    <w:rsid w:val="00CD37ED"/>
    <w:rsid w:val="00CD5786"/>
    <w:rsid w:val="00CD580F"/>
    <w:rsid w:val="00CE1618"/>
    <w:rsid w:val="00CE60DB"/>
    <w:rsid w:val="00D233F5"/>
    <w:rsid w:val="00D530E1"/>
    <w:rsid w:val="00D56FC8"/>
    <w:rsid w:val="00D6497E"/>
    <w:rsid w:val="00D703EF"/>
    <w:rsid w:val="00D71B6B"/>
    <w:rsid w:val="00D7239E"/>
    <w:rsid w:val="00D72F73"/>
    <w:rsid w:val="00D81767"/>
    <w:rsid w:val="00D82A21"/>
    <w:rsid w:val="00D835D9"/>
    <w:rsid w:val="00D83938"/>
    <w:rsid w:val="00DA0945"/>
    <w:rsid w:val="00DB1B81"/>
    <w:rsid w:val="00DC0F05"/>
    <w:rsid w:val="00DD1404"/>
    <w:rsid w:val="00DD1AB1"/>
    <w:rsid w:val="00DD2C6B"/>
    <w:rsid w:val="00DD72E9"/>
    <w:rsid w:val="00DE1724"/>
    <w:rsid w:val="00DE3C72"/>
    <w:rsid w:val="00DF5811"/>
    <w:rsid w:val="00E05804"/>
    <w:rsid w:val="00E10F56"/>
    <w:rsid w:val="00E14833"/>
    <w:rsid w:val="00E2521B"/>
    <w:rsid w:val="00E35ED5"/>
    <w:rsid w:val="00E400FA"/>
    <w:rsid w:val="00E402E8"/>
    <w:rsid w:val="00E40BFA"/>
    <w:rsid w:val="00E43FA5"/>
    <w:rsid w:val="00E63AB5"/>
    <w:rsid w:val="00E748D8"/>
    <w:rsid w:val="00E803E0"/>
    <w:rsid w:val="00E81DF8"/>
    <w:rsid w:val="00EA1AA6"/>
    <w:rsid w:val="00EB6668"/>
    <w:rsid w:val="00EC2714"/>
    <w:rsid w:val="00EC323F"/>
    <w:rsid w:val="00ED0ACA"/>
    <w:rsid w:val="00EE0068"/>
    <w:rsid w:val="00F03189"/>
    <w:rsid w:val="00F07A72"/>
    <w:rsid w:val="00F40DEA"/>
    <w:rsid w:val="00F43F84"/>
    <w:rsid w:val="00F44858"/>
    <w:rsid w:val="00F473DD"/>
    <w:rsid w:val="00F64C0D"/>
    <w:rsid w:val="00F77E34"/>
    <w:rsid w:val="00F862B9"/>
    <w:rsid w:val="00FC27A3"/>
    <w:rsid w:val="00FC30E2"/>
    <w:rsid w:val="00FD08E9"/>
    <w:rsid w:val="00FD57D6"/>
    <w:rsid w:val="00FD7E75"/>
    <w:rsid w:val="00FE047C"/>
    <w:rsid w:val="00FE0836"/>
    <w:rsid w:val="00FE33C3"/>
    <w:rsid w:val="00FE4BB0"/>
    <w:rsid w:val="00FE72ED"/>
    <w:rsid w:val="00FF0EB9"/>
    <w:rsid w:val="00FF2CE4"/>
    <w:rsid w:val="00FF45C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490"/>
  <w15:docId w15:val="{0998F0D1-D8C3-4586-BB77-17F64A7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7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character" w:customStyle="1" w:styleId="af8">
    <w:name w:val="Гипертекстовая ссылка"/>
    <w:basedOn w:val="a1"/>
    <w:uiPriority w:val="99"/>
    <w:rsid w:val="00021B0A"/>
    <w:rPr>
      <w:rFonts w:cs="Times New Roman"/>
      <w:b/>
      <w:color w:val="106BBE"/>
    </w:rPr>
  </w:style>
  <w:style w:type="character" w:customStyle="1" w:styleId="dirty-clipboard">
    <w:name w:val="dirty-clipboard"/>
    <w:basedOn w:val="a1"/>
    <w:rsid w:val="0031062E"/>
  </w:style>
  <w:style w:type="character" w:customStyle="1" w:styleId="ConsPlusNormal1">
    <w:name w:val="ConsPlusNormal1"/>
    <w:link w:val="ConsPlusNormal"/>
    <w:locked/>
    <w:rsid w:val="00F64C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sovet@admzelenogradsk.ru</cp:lastModifiedBy>
  <cp:revision>9</cp:revision>
  <cp:lastPrinted>2021-08-26T15:48:00Z</cp:lastPrinted>
  <dcterms:created xsi:type="dcterms:W3CDTF">2021-08-26T13:15:00Z</dcterms:created>
  <dcterms:modified xsi:type="dcterms:W3CDTF">2021-08-26T15:51:00Z</dcterms:modified>
</cp:coreProperties>
</file>